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AC3" w:rsidRDefault="00E83AC3" w:rsidP="00E83AC3">
      <w:pPr>
        <w:bidi/>
        <w:spacing w:line="240" w:lineRule="auto"/>
        <w:jc w:val="center"/>
        <w:rPr>
          <w:rFonts w:cs="Lotus"/>
          <w:b/>
          <w:bCs/>
          <w:sz w:val="44"/>
          <w:szCs w:val="44"/>
          <w:lang w:bidi="fa-IR"/>
        </w:rPr>
      </w:pPr>
      <w:bookmarkStart w:id="0" w:name="OLE_LINK2"/>
      <w:bookmarkStart w:id="1" w:name="OLE_LINK1"/>
      <w:r>
        <w:rPr>
          <w:rFonts w:cs="Lotus" w:hint="cs"/>
          <w:b/>
          <w:bCs/>
          <w:sz w:val="44"/>
          <w:szCs w:val="44"/>
          <w:rtl/>
          <w:lang w:bidi="fa-IR"/>
        </w:rPr>
        <w:t>آزمايش3- كنترل سيستم آونگ معكوس</w:t>
      </w:r>
    </w:p>
    <w:bookmarkEnd w:id="0"/>
    <w:bookmarkEnd w:id="1"/>
    <w:p w:rsidR="00E83AC3" w:rsidRDefault="00E83AC3" w:rsidP="00E83AC3">
      <w:pPr>
        <w:bidi/>
        <w:spacing w:line="240" w:lineRule="auto"/>
        <w:rPr>
          <w:rFonts w:cs="Lotus"/>
          <w:b/>
          <w:bCs/>
          <w:sz w:val="32"/>
          <w:szCs w:val="32"/>
          <w:lang w:bidi="fa-IR"/>
        </w:rPr>
      </w:pPr>
      <w:r>
        <w:rPr>
          <w:rFonts w:cs="Lotus" w:hint="cs"/>
          <w:b/>
          <w:bCs/>
          <w:sz w:val="32"/>
          <w:szCs w:val="32"/>
          <w:rtl/>
          <w:lang w:bidi="fa-IR"/>
        </w:rPr>
        <w:t>هدف از آزمايش:</w:t>
      </w:r>
    </w:p>
    <w:p w:rsidR="00E83AC3" w:rsidRDefault="00E83AC3" w:rsidP="00E83AC3">
      <w:pPr>
        <w:pStyle w:val="ListParagraph"/>
        <w:numPr>
          <w:ilvl w:val="0"/>
          <w:numId w:val="1"/>
        </w:numPr>
        <w:bidi/>
        <w:spacing w:line="240" w:lineRule="auto"/>
        <w:rPr>
          <w:rFonts w:cs="Lotus"/>
          <w:sz w:val="28"/>
          <w:szCs w:val="28"/>
          <w:rtl/>
          <w:lang w:bidi="fa-IR"/>
        </w:rPr>
      </w:pPr>
      <w:r>
        <w:rPr>
          <w:rFonts w:cs="Lotus" w:hint="cs"/>
          <w:sz w:val="28"/>
          <w:szCs w:val="28"/>
          <w:rtl/>
          <w:lang w:bidi="fa-IR"/>
        </w:rPr>
        <w:t>طراحي كنترل كننده تک ورودي تک خروجي براي پايدار سازي سيستم آونگ معكوس</w:t>
      </w:r>
    </w:p>
    <w:p w:rsidR="00E83AC3" w:rsidRDefault="00E83AC3" w:rsidP="00E83AC3">
      <w:pPr>
        <w:pStyle w:val="ListParagraph"/>
        <w:numPr>
          <w:ilvl w:val="0"/>
          <w:numId w:val="1"/>
        </w:numPr>
        <w:bidi/>
        <w:spacing w:line="240" w:lineRule="auto"/>
        <w:rPr>
          <w:rFonts w:cs="Lotus"/>
          <w:sz w:val="28"/>
          <w:szCs w:val="28"/>
          <w:rtl/>
          <w:lang w:bidi="fa-IR"/>
        </w:rPr>
      </w:pPr>
      <w:r>
        <w:rPr>
          <w:rFonts w:cs="Lotus" w:hint="cs"/>
          <w:sz w:val="28"/>
          <w:szCs w:val="28"/>
          <w:rtl/>
          <w:lang w:bidi="fa-IR"/>
        </w:rPr>
        <w:t>بررسي پاسخ سيستم حلقه بسته در برابر اغتشاشات</w:t>
      </w:r>
    </w:p>
    <w:p w:rsidR="00E83AC3" w:rsidRDefault="00E83AC3" w:rsidP="00E83AC3">
      <w:pPr>
        <w:pStyle w:val="ListParagraph"/>
        <w:numPr>
          <w:ilvl w:val="0"/>
          <w:numId w:val="1"/>
        </w:numPr>
        <w:bidi/>
        <w:spacing w:line="240" w:lineRule="auto"/>
        <w:rPr>
          <w:rFonts w:cs="Lotus"/>
          <w:sz w:val="28"/>
          <w:szCs w:val="28"/>
          <w:lang w:bidi="fa-IR"/>
        </w:rPr>
      </w:pPr>
      <w:r>
        <w:rPr>
          <w:rFonts w:cs="Lotus" w:hint="cs"/>
          <w:sz w:val="28"/>
          <w:szCs w:val="28"/>
          <w:rtl/>
          <w:lang w:bidi="fa-IR"/>
        </w:rPr>
        <w:t xml:space="preserve">بررسي عملكرد سيستم حلقه بسته در مد </w:t>
      </w:r>
      <w:r>
        <w:rPr>
          <w:rFonts w:cs="Lotus"/>
          <w:sz w:val="28"/>
          <w:szCs w:val="28"/>
          <w:lang w:bidi="fa-IR"/>
        </w:rPr>
        <w:t>crane contro</w:t>
      </w:r>
      <w:r>
        <w:rPr>
          <w:rFonts w:ascii="Arial" w:hAnsi="Arial" w:cs="Lotus"/>
          <w:sz w:val="28"/>
          <w:szCs w:val="28"/>
          <w:lang w:bidi="fa-IR"/>
        </w:rPr>
        <w:t>l</w:t>
      </w:r>
    </w:p>
    <w:p w:rsidR="00E83AC3" w:rsidRDefault="00E83AC3" w:rsidP="00E83AC3">
      <w:pPr>
        <w:pStyle w:val="ListParagraph"/>
        <w:bidi/>
        <w:spacing w:line="240" w:lineRule="auto"/>
        <w:rPr>
          <w:rFonts w:cs="Lotus"/>
          <w:sz w:val="28"/>
          <w:szCs w:val="28"/>
          <w:rtl/>
          <w:lang w:bidi="fa-IR"/>
        </w:rPr>
      </w:pPr>
    </w:p>
    <w:p w:rsidR="00E83AC3" w:rsidRDefault="00E83AC3" w:rsidP="00E83AC3">
      <w:pPr>
        <w:pStyle w:val="ListParagraph"/>
        <w:numPr>
          <w:ilvl w:val="0"/>
          <w:numId w:val="2"/>
        </w:numPr>
        <w:bidi/>
        <w:spacing w:line="240" w:lineRule="auto"/>
        <w:ind w:left="360"/>
        <w:rPr>
          <w:rFonts w:cs="Lotus"/>
          <w:b/>
          <w:bCs/>
          <w:sz w:val="32"/>
          <w:szCs w:val="32"/>
          <w:lang w:bidi="fa-IR"/>
        </w:rPr>
      </w:pPr>
      <w:bookmarkStart w:id="2" w:name="OLE_LINK3"/>
      <w:bookmarkStart w:id="3" w:name="OLE_LINK4"/>
      <w:r>
        <w:rPr>
          <w:rFonts w:cs="Lotus" w:hint="cs"/>
          <w:b/>
          <w:bCs/>
          <w:sz w:val="32"/>
          <w:szCs w:val="32"/>
          <w:rtl/>
          <w:lang w:bidi="fa-IR"/>
        </w:rPr>
        <w:t xml:space="preserve">طراحي كنترل كننده پايدارساز در </w:t>
      </w:r>
      <w:r>
        <w:rPr>
          <w:rFonts w:cs="Lotus"/>
          <w:b/>
          <w:bCs/>
          <w:sz w:val="32"/>
          <w:szCs w:val="32"/>
          <w:lang w:bidi="fa-IR"/>
        </w:rPr>
        <w:t>MATLAB</w:t>
      </w:r>
      <w:bookmarkEnd w:id="2"/>
      <w:bookmarkEnd w:id="3"/>
    </w:p>
    <w:p w:rsidR="00E83AC3" w:rsidRDefault="00E83AC3" w:rsidP="00E83AC3">
      <w:pPr>
        <w:bidi/>
        <w:spacing w:line="240" w:lineRule="auto"/>
        <w:rPr>
          <w:rFonts w:cs="Lotus"/>
          <w:b/>
          <w:bCs/>
          <w:sz w:val="32"/>
          <w:szCs w:val="32"/>
          <w:lang w:bidi="fa-IR"/>
        </w:rPr>
      </w:pPr>
      <w:r>
        <w:rPr>
          <w:rFonts w:cs="Lotus" w:hint="cs"/>
          <w:sz w:val="28"/>
          <w:szCs w:val="28"/>
          <w:rtl/>
          <w:lang w:bidi="fa-IR"/>
        </w:rPr>
        <w:t xml:space="preserve"> هدف از اين آزمايش طراحي كنترل كننده اي</w:t>
      </w:r>
      <w:r w:rsidR="00432C09">
        <w:rPr>
          <w:rFonts w:cs="Lotus" w:hint="cs"/>
          <w:sz w:val="28"/>
          <w:szCs w:val="28"/>
          <w:rtl/>
          <w:lang w:bidi="fa-IR"/>
        </w:rPr>
        <w:t xml:space="preserve"> برا</w:t>
      </w:r>
      <w:r w:rsidR="00484053">
        <w:rPr>
          <w:rFonts w:cs="Lotus" w:hint="cs"/>
          <w:sz w:val="28"/>
          <w:szCs w:val="28"/>
          <w:rtl/>
          <w:lang w:bidi="fa-IR"/>
        </w:rPr>
        <w:t>ي</w:t>
      </w:r>
      <w:r w:rsidR="00432C09">
        <w:rPr>
          <w:rFonts w:cs="Lotus" w:hint="cs"/>
          <w:sz w:val="28"/>
          <w:szCs w:val="28"/>
          <w:rtl/>
          <w:lang w:bidi="fa-IR"/>
        </w:rPr>
        <w:t xml:space="preserve"> س</w:t>
      </w:r>
      <w:r w:rsidR="00484053">
        <w:rPr>
          <w:rFonts w:cs="Lotus" w:hint="cs"/>
          <w:sz w:val="28"/>
          <w:szCs w:val="28"/>
          <w:rtl/>
          <w:lang w:bidi="fa-IR"/>
        </w:rPr>
        <w:t>ي</w:t>
      </w:r>
      <w:r w:rsidR="00432C09">
        <w:rPr>
          <w:rFonts w:cs="Lotus" w:hint="cs"/>
          <w:sz w:val="28"/>
          <w:szCs w:val="28"/>
          <w:rtl/>
          <w:lang w:bidi="fa-IR"/>
        </w:rPr>
        <w:t>ستم پاندول معکوس</w:t>
      </w:r>
      <w:r>
        <w:rPr>
          <w:rFonts w:cs="Lotus" w:hint="cs"/>
          <w:sz w:val="28"/>
          <w:szCs w:val="28"/>
          <w:rtl/>
          <w:lang w:bidi="fa-IR"/>
        </w:rPr>
        <w:t xml:space="preserve"> است كه زاويه آونگ </w:t>
      </w:r>
      <w:r w:rsidRPr="00046F38">
        <w:rPr>
          <w:rFonts w:cs="Lotus"/>
          <w:position w:val="-10"/>
          <w:sz w:val="28"/>
          <w:szCs w:val="28"/>
          <w:lang w:bidi="fa-IR"/>
        </w:rPr>
        <w:object w:dxaOrig="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0.4pt" o:ole="">
            <v:imagedata r:id="rId5" o:title=""/>
          </v:shape>
          <o:OLEObject Type="Embed" ProgID="Equation.3" ShapeID="_x0000_i1025" DrawAspect="Content" ObjectID="_1346089718" r:id="rId6"/>
        </w:object>
      </w:r>
      <w:r>
        <w:rPr>
          <w:rFonts w:cs="Lotus" w:hint="cs"/>
          <w:sz w:val="28"/>
          <w:szCs w:val="28"/>
          <w:rtl/>
          <w:lang w:bidi="fa-IR"/>
        </w:rPr>
        <w:t xml:space="preserve"> را به عنوان ورودي دريافت نموده  وبراي سيستم حلقه بسته مطلوبات  زير را برآورده سازد:</w:t>
      </w:r>
    </w:p>
    <w:p w:rsidR="00E83AC3" w:rsidRDefault="00E83AC3" w:rsidP="00E83AC3">
      <w:pPr>
        <w:pStyle w:val="ListParagraph"/>
        <w:numPr>
          <w:ilvl w:val="0"/>
          <w:numId w:val="3"/>
        </w:numPr>
        <w:tabs>
          <w:tab w:val="right" w:pos="990"/>
        </w:tabs>
        <w:bidi/>
        <w:spacing w:line="240" w:lineRule="auto"/>
        <w:rPr>
          <w:rFonts w:cs="Lotus"/>
          <w:sz w:val="28"/>
          <w:szCs w:val="28"/>
          <w:lang w:bidi="fa-IR"/>
        </w:rPr>
      </w:pPr>
      <w:r>
        <w:rPr>
          <w:rFonts w:cs="Lotus" w:hint="cs"/>
          <w:sz w:val="28"/>
          <w:szCs w:val="28"/>
          <w:rtl/>
          <w:lang w:bidi="fa-IR"/>
        </w:rPr>
        <w:t xml:space="preserve">پايداري سيستم حلقه بسته با در نظر گرفتن زاويه آونگ به عنوان خروجي. </w:t>
      </w:r>
    </w:p>
    <w:p w:rsidR="00E83AC3" w:rsidRDefault="00E83AC3" w:rsidP="00E83AC3">
      <w:pPr>
        <w:pStyle w:val="ListParagraph"/>
        <w:numPr>
          <w:ilvl w:val="0"/>
          <w:numId w:val="3"/>
        </w:numPr>
        <w:tabs>
          <w:tab w:val="right" w:pos="990"/>
        </w:tabs>
        <w:bidi/>
        <w:spacing w:line="240" w:lineRule="auto"/>
        <w:rPr>
          <w:rFonts w:cs="Lotus"/>
          <w:sz w:val="28"/>
          <w:szCs w:val="28"/>
          <w:rtl/>
          <w:lang w:bidi="fa-IR"/>
        </w:rPr>
      </w:pPr>
      <w:r>
        <w:rPr>
          <w:rFonts w:cs="Lotus" w:hint="cs"/>
          <w:sz w:val="28"/>
          <w:szCs w:val="28"/>
          <w:rtl/>
          <w:lang w:bidi="fa-IR"/>
        </w:rPr>
        <w:t xml:space="preserve">فرض كنيد  اغتشاشي به صورت ضربه با اندازه ي </w:t>
      </w:r>
      <w:r>
        <w:rPr>
          <w:rFonts w:cs="Lotus"/>
          <w:sz w:val="28"/>
          <w:szCs w:val="28"/>
          <w:lang w:bidi="fa-IR"/>
        </w:rPr>
        <w:t>0.1</w:t>
      </w:r>
      <w:r w:rsidR="00432C09">
        <w:rPr>
          <w:rFonts w:cs="Lotus" w:hint="cs"/>
          <w:sz w:val="28"/>
          <w:szCs w:val="28"/>
          <w:rtl/>
          <w:lang w:bidi="fa-IR"/>
        </w:rPr>
        <w:t xml:space="preserve"> مطابق شکل (1) به مجموعه</w:t>
      </w:r>
      <w:r>
        <w:rPr>
          <w:rFonts w:cs="Lotus" w:hint="cs"/>
          <w:sz w:val="28"/>
          <w:szCs w:val="28"/>
          <w:rtl/>
          <w:lang w:bidi="fa-IR"/>
        </w:rPr>
        <w:t xml:space="preserve"> وارد شود. بيشترين زاويه انحراف مجاز از وضعيت قائم رو به بالا 4 درجه مي باشد.</w:t>
      </w:r>
    </w:p>
    <w:p w:rsidR="00E83AC3" w:rsidRDefault="00E83AC3" w:rsidP="00E83AC3">
      <w:pPr>
        <w:pStyle w:val="ListParagraph"/>
        <w:numPr>
          <w:ilvl w:val="0"/>
          <w:numId w:val="3"/>
        </w:numPr>
        <w:tabs>
          <w:tab w:val="right" w:pos="990"/>
        </w:tabs>
        <w:bidi/>
        <w:spacing w:line="240" w:lineRule="auto"/>
        <w:rPr>
          <w:rFonts w:cs="Lotus"/>
          <w:sz w:val="28"/>
          <w:szCs w:val="28"/>
          <w:lang w:bidi="fa-IR"/>
        </w:rPr>
      </w:pPr>
      <w:r>
        <w:rPr>
          <w:rFonts w:cs="Lotus" w:hint="cs"/>
          <w:sz w:val="28"/>
          <w:szCs w:val="28"/>
          <w:rtl/>
          <w:lang w:bidi="fa-IR"/>
        </w:rPr>
        <w:t>اثراغتشاش فوق حداكثر در 3 ثانيه حذف گردد.</w:t>
      </w:r>
    </w:p>
    <w:p w:rsidR="00E83AC3" w:rsidRDefault="00E83AC3" w:rsidP="00E83AC3">
      <w:pPr>
        <w:pStyle w:val="ListParagraph"/>
        <w:tabs>
          <w:tab w:val="right" w:pos="990"/>
        </w:tabs>
        <w:bidi/>
        <w:spacing w:line="240" w:lineRule="auto"/>
        <w:rPr>
          <w:rFonts w:cs="Lotus"/>
          <w:sz w:val="28"/>
          <w:szCs w:val="28"/>
          <w:lang w:bidi="fa-IR"/>
        </w:rPr>
      </w:pPr>
      <w:r>
        <w:rPr>
          <w:rFonts w:cs="Lotus" w:hint="cs"/>
          <w:sz w:val="28"/>
          <w:szCs w:val="28"/>
          <w:rtl/>
          <w:lang w:bidi="fa-IR"/>
        </w:rPr>
        <w:t>به منظورطراحي كنترل</w:t>
      </w:r>
      <w:r w:rsidR="00432C09">
        <w:rPr>
          <w:rFonts w:cs="Lotus" w:hint="cs"/>
          <w:sz w:val="28"/>
          <w:szCs w:val="28"/>
          <w:rtl/>
          <w:lang w:bidi="fa-IR"/>
        </w:rPr>
        <w:t>ر</w:t>
      </w:r>
      <w:r>
        <w:rPr>
          <w:rFonts w:cs="Lotus" w:hint="cs"/>
          <w:sz w:val="28"/>
          <w:szCs w:val="28"/>
          <w:rtl/>
          <w:lang w:bidi="fa-IR"/>
        </w:rPr>
        <w:t>ي با ويژگي هاي فوق  مراحل زير را  طي كنيد:</w:t>
      </w:r>
    </w:p>
    <w:p w:rsidR="00E83AC3" w:rsidRDefault="00E83AC3" w:rsidP="00E83AC3">
      <w:pPr>
        <w:tabs>
          <w:tab w:val="right" w:pos="990"/>
        </w:tabs>
        <w:bidi/>
        <w:spacing w:line="240" w:lineRule="auto"/>
        <w:rPr>
          <w:rFonts w:cs="Lotus"/>
          <w:sz w:val="28"/>
          <w:szCs w:val="28"/>
          <w:rtl/>
          <w:lang w:bidi="fa-IR"/>
        </w:rPr>
      </w:pPr>
      <w:r>
        <w:rPr>
          <w:rFonts w:cs="Lotus" w:hint="cs"/>
          <w:b/>
          <w:bCs/>
          <w:sz w:val="28"/>
          <w:szCs w:val="28"/>
          <w:rtl/>
          <w:lang w:bidi="fa-IR"/>
        </w:rPr>
        <w:t>گام اول</w:t>
      </w:r>
      <w:r>
        <w:rPr>
          <w:rFonts w:cs="Lotus" w:hint="cs"/>
          <w:sz w:val="28"/>
          <w:szCs w:val="28"/>
          <w:rtl/>
          <w:lang w:bidi="fa-IR"/>
        </w:rPr>
        <w:t xml:space="preserve">: مدل خطي به دست آمده از آزمايش قبلي با تابع تبديل </w:t>
      </w:r>
      <w:r w:rsidRPr="00046F38">
        <w:rPr>
          <w:position w:val="-14"/>
          <w:lang w:bidi="fa-IR"/>
        </w:rPr>
        <w:object w:dxaOrig="560" w:dyaOrig="380">
          <v:shape id="_x0000_i1026" type="#_x0000_t75" style="width:41.45pt;height:27.85pt" o:ole="">
            <v:imagedata r:id="rId7" o:title=""/>
          </v:shape>
          <o:OLEObject Type="Embed" ProgID="Equation.3" ShapeID="_x0000_i1026" DrawAspect="Content" ObjectID="_1346089719" r:id="rId8"/>
        </w:object>
      </w:r>
      <w:r>
        <w:rPr>
          <w:rFonts w:cs="Lotus" w:hint="cs"/>
          <w:sz w:val="28"/>
          <w:szCs w:val="28"/>
          <w:rtl/>
          <w:lang w:bidi="fa-IR"/>
        </w:rPr>
        <w:t xml:space="preserve"> را در نظر بگيريد. در طراحي اين جلسه فرض کنيد كه كنترل كننده تنها مي تواند زاويه آونگ را به عنوان ورودي اختيار نمايد و به اين ترتيب يک کنترل کننده تک ورودي تک خروجي خواهيم داشت. با توجه به اين مسئله سيستم حلقه بسته با ورودي مرجع صفر و اغتشاش احتمالي وارد به ارابه به فرم زير خواهد بود:</w:t>
      </w:r>
    </w:p>
    <w:p w:rsidR="00E83AC3" w:rsidRDefault="00941DA3" w:rsidP="00E83AC3">
      <w:pPr>
        <w:tabs>
          <w:tab w:val="right" w:pos="990"/>
        </w:tabs>
        <w:bidi/>
        <w:spacing w:line="240" w:lineRule="auto"/>
        <w:rPr>
          <w:rFonts w:cs="Lotus"/>
          <w:sz w:val="28"/>
          <w:szCs w:val="28"/>
          <w:rtl/>
          <w:lang w:bidi="fa-IR"/>
        </w:rPr>
      </w:pPr>
      <w:r w:rsidRPr="00941DA3">
        <w:rPr>
          <w:rtl/>
        </w:rPr>
        <w:pict>
          <v:roundrect id="_x0000_s1033" style="position:absolute;left:0;text-align:left;margin-left:259.5pt;margin-top:15.1pt;width:59.3pt;height:31.3pt;z-index:251646464" arcsize="10923f">
            <v:textbox style="mso-next-textbox:#_x0000_s1033">
              <w:txbxContent>
                <w:p w:rsidR="00E83AC3" w:rsidRDefault="00E83AC3" w:rsidP="00E83AC3">
                  <w:pPr>
                    <w:jc w:val="center"/>
                  </w:pPr>
                  <w:r w:rsidRPr="00046F38">
                    <w:rPr>
                      <w:position w:val="-14"/>
                    </w:rPr>
                    <w:object w:dxaOrig="860" w:dyaOrig="380">
                      <v:shape id="_x0000_i1030" type="#_x0000_t75" style="width:49.6pt;height:21.75pt" o:ole="">
                        <v:imagedata r:id="rId9" o:title=""/>
                      </v:shape>
                      <o:OLEObject Type="Embed" ProgID="Equation.3" ShapeID="_x0000_i1030" DrawAspect="Content" ObjectID="_1346089723" r:id="rId10"/>
                    </w:object>
                  </w:r>
                </w:p>
              </w:txbxContent>
            </v:textbox>
            <w10:wrap anchorx="page"/>
          </v:roundrect>
        </w:pict>
      </w:r>
      <w:r w:rsidRPr="00941DA3">
        <w:rPr>
          <w:rtl/>
        </w:rPr>
        <w:pict>
          <v:shapetype id="_x0000_t32" coordsize="21600,21600" o:spt="32" o:oned="t" path="m,l21600,21600e" filled="f">
            <v:path arrowok="t" fillok="f" o:connecttype="none"/>
            <o:lock v:ext="edit" shapetype="t"/>
          </v:shapetype>
          <v:shape id="_x0000_s1034" type="#_x0000_t32" style="position:absolute;left:0;text-align:left;margin-left:318.9pt;margin-top:30.5pt;width:52.5pt;height:0;z-index:251647488" o:connectortype="straight">
            <v:stroke endarrow="block"/>
            <w10:wrap anchorx="page"/>
          </v:shape>
        </w:pict>
      </w:r>
      <w:r w:rsidRPr="00941DA3">
        <w:rPr>
          <w:rtl/>
        </w:rPr>
        <w:pict>
          <v:shapetype id="_x0000_t202" coordsize="21600,21600" o:spt="202" path="m,l,21600r21600,l21600,xe">
            <v:stroke joinstyle="miter"/>
            <v:path gradientshapeok="t" o:connecttype="rect"/>
          </v:shapetype>
          <v:shape id="_x0000_s1043" type="#_x0000_t202" style="position:absolute;left:0;text-align:left;margin-left:365.65pt;margin-top:15.2pt;width:26.45pt;height:33.3pt;z-index:251648512" filled="f" stroked="f">
            <v:textbox style="mso-next-textbox:#_x0000_s1043">
              <w:txbxContent>
                <w:p w:rsidR="00E83AC3" w:rsidRDefault="00E83AC3" w:rsidP="00E83AC3">
                  <w:r w:rsidRPr="00046F38">
                    <w:rPr>
                      <w:position w:val="-10"/>
                    </w:rPr>
                    <w:object w:dxaOrig="240" w:dyaOrig="340">
                      <v:shape id="_x0000_i1031" type="#_x0000_t75" style="width:16.3pt;height:23.75pt" o:ole="">
                        <v:imagedata r:id="rId11" o:title=""/>
                      </v:shape>
                      <o:OLEObject Type="Embed" ProgID="Equation.3" ShapeID="_x0000_i1031" DrawAspect="Content" ObjectID="_1346089724" r:id="rId12"/>
                    </w:object>
                  </w:r>
                </w:p>
              </w:txbxContent>
            </v:textbox>
            <w10:wrap anchorx="page"/>
          </v:shape>
        </w:pict>
      </w:r>
    </w:p>
    <w:p w:rsidR="00E83AC3" w:rsidRDefault="00941DA3" w:rsidP="00E83AC3">
      <w:pPr>
        <w:tabs>
          <w:tab w:val="left" w:pos="1556"/>
          <w:tab w:val="right" w:pos="9026"/>
        </w:tabs>
        <w:bidi/>
        <w:rPr>
          <w:rtl/>
        </w:rPr>
      </w:pPr>
      <w:r>
        <w:rPr>
          <w:rtl/>
        </w:rPr>
        <w:pict>
          <v:shape id="_x0000_s1048" type="#_x0000_t202" style="position:absolute;left:0;text-align:left;margin-left:.4pt;margin-top:72.05pt;width:27.9pt;height:32.7pt;z-index:251649536;mso-wrap-style:none" filled="f" stroked="f">
            <v:textbox style="mso-next-textbox:#_x0000_s1048;mso-fit-shape-to-text:t">
              <w:txbxContent>
                <w:p w:rsidR="00E83AC3" w:rsidRDefault="00E83AC3" w:rsidP="00E83AC3">
                  <w:r>
                    <w:object w:dxaOrig="199" w:dyaOrig="120">
                      <v:shape id="_x0000_i1032" type="#_x0000_t75" style="width:13.6pt;height:8.15pt" o:ole="">
                        <v:imagedata r:id="rId13" o:title=""/>
                      </v:shape>
                      <o:OLEObject Type="Embed" ProgID="Equation.3" ShapeID="_x0000_i1032" DrawAspect="Content" ObjectID="_1346089725" r:id="rId14"/>
                    </w:object>
                  </w:r>
                </w:p>
              </w:txbxContent>
            </v:textbox>
            <w10:wrap anchorx="page"/>
          </v:shape>
        </w:pict>
      </w:r>
      <w:r>
        <w:rPr>
          <w:rtl/>
        </w:rPr>
        <w:pict>
          <v:shape id="_x0000_s1046" type="#_x0000_t202" style="position:absolute;left:0;text-align:left;margin-left:144.75pt;margin-top:43.5pt;width:29.4pt;height:34.95pt;z-index:251650560;mso-wrap-style:none" filled="f" stroked="f">
            <v:textbox style="mso-next-textbox:#_x0000_s1046;mso-fit-shape-to-text:t">
              <w:txbxContent>
                <w:p w:rsidR="00E83AC3" w:rsidRDefault="00E83AC3" w:rsidP="00E83AC3">
                  <w:r w:rsidRPr="00046F38">
                    <w:rPr>
                      <w:position w:val="-4"/>
                    </w:rPr>
                    <w:object w:dxaOrig="220" w:dyaOrig="220">
                      <v:shape id="_x0000_i1033" type="#_x0000_t75" style="width:14.95pt;height:15.6pt" o:ole="">
                        <v:imagedata r:id="rId15" o:title=""/>
                      </v:shape>
                      <o:OLEObject Type="Embed" ProgID="Equation.3" ShapeID="_x0000_i1033" DrawAspect="Content" ObjectID="_1346089726" r:id="rId16"/>
                    </w:object>
                  </w:r>
                </w:p>
              </w:txbxContent>
            </v:textbox>
            <w10:wrap anchorx="page"/>
          </v:shape>
        </w:pict>
      </w:r>
      <w:r>
        <w:rPr>
          <w:rtl/>
        </w:rPr>
        <w:pict>
          <v:shape id="_x0000_s1047" type="#_x0000_t202" style="position:absolute;left:0;text-align:left;margin-left:173.25pt;margin-top:31.5pt;width:29.4pt;height:34.95pt;z-index:251651584;mso-wrap-style:none" filled="f" stroked="f">
            <v:textbox style="mso-next-textbox:#_x0000_s1047;mso-fit-shape-to-text:t">
              <w:txbxContent>
                <w:p w:rsidR="00E83AC3" w:rsidRDefault="00E83AC3" w:rsidP="00E83AC3">
                  <w:r w:rsidRPr="00046F38">
                    <w:rPr>
                      <w:position w:val="-4"/>
                    </w:rPr>
                    <w:object w:dxaOrig="220" w:dyaOrig="220">
                      <v:shape id="_x0000_i1034" type="#_x0000_t75" style="width:14.95pt;height:15.6pt" o:ole="">
                        <v:imagedata r:id="rId17" o:title=""/>
                      </v:shape>
                      <o:OLEObject Type="Embed" ProgID="Equation.3" ShapeID="_x0000_i1034" DrawAspect="Content" ObjectID="_1346089727" r:id="rId18"/>
                    </w:object>
                  </w:r>
                </w:p>
              </w:txbxContent>
            </v:textbox>
            <w10:wrap anchorx="page"/>
          </v:shape>
        </w:pict>
      </w:r>
      <w:r>
        <w:rPr>
          <w:rtl/>
        </w:rPr>
        <w:pict>
          <v:shape id="_x0000_s1045" type="#_x0000_t202" style="position:absolute;left:0;text-align:left;margin-left:163.35pt;margin-top:-7.5pt;width:29.4pt;height:38.7pt;z-index:251652608;mso-wrap-style:none" filled="f" stroked="f">
            <v:textbox style="mso-next-textbox:#_x0000_s1045;mso-fit-shape-to-text:t">
              <w:txbxContent>
                <w:p w:rsidR="00E83AC3" w:rsidRDefault="00E83AC3" w:rsidP="00E83AC3">
                  <w:r w:rsidRPr="00046F38">
                    <w:rPr>
                      <w:position w:val="-6"/>
                    </w:rPr>
                    <w:object w:dxaOrig="220" w:dyaOrig="280">
                      <v:shape id="_x0000_i1035" type="#_x0000_t75" style="width:14.95pt;height:19.7pt" o:ole="">
                        <v:imagedata r:id="rId19" o:title=""/>
                      </v:shape>
                      <o:OLEObject Type="Embed" ProgID="Equation.3" ShapeID="_x0000_i1035" DrawAspect="Content" ObjectID="_1346089728" r:id="rId20"/>
                    </w:object>
                  </w:r>
                </w:p>
              </w:txbxContent>
            </v:textbox>
            <w10:wrap anchorx="page"/>
          </v:shape>
        </w:pict>
      </w:r>
      <w:r>
        <w:rPr>
          <w:rtl/>
        </w:rPr>
        <w:pict>
          <v:shape id="_x0000_s1042" type="#_x0000_t32" style="position:absolute;left:0;text-align:left;margin-left:177pt;margin-top:18.8pt;width:.75pt;height:32.95pt;z-index:251653632" o:connectortype="straight">
            <v:stroke endarrow="block"/>
            <w10:wrap anchorx="page"/>
          </v:shape>
        </w:pict>
      </w:r>
      <w:r>
        <w:rPr>
          <w:rtl/>
        </w:rPr>
        <w:pict>
          <v:shape id="_x0000_s1039" type="#_x0000_t32" style="position:absolute;left:0;text-align:left;margin-left:24pt;margin-top:74.1pt;width:0;height:53.85pt;flip:y;z-index:251654656" o:connectortype="straight">
            <v:stroke endarrow="block"/>
            <w10:wrap anchorx="page"/>
          </v:shape>
        </w:pict>
      </w:r>
      <w:r>
        <w:rPr>
          <w:rtl/>
        </w:rPr>
        <w:pict>
          <v:shape id="_x0000_s1037" type="#_x0000_t32" style="position:absolute;left:0;text-align:left;margin-left:363.05pt;margin-top:65.25pt;width:0;height:62.2pt;z-index:251655680" o:connectortype="straight">
            <w10:wrap anchorx="page"/>
          </v:shape>
        </w:pict>
      </w:r>
      <w:r>
        <w:rPr>
          <w:rtl/>
        </w:rPr>
        <w:pict>
          <v:shape id="_x0000_s1031" type="#_x0000_t32" style="position:absolute;left:0;text-align:left;margin-left:192pt;margin-top:63pt;width:73.7pt;height:0;z-index:251656704" o:connectortype="straight">
            <v:stroke endarrow="block"/>
            <w10:wrap anchorx="page"/>
          </v:shape>
        </w:pict>
      </w:r>
      <w:r>
        <w:rPr>
          <w:rtl/>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2" type="#_x0000_t34" style="position:absolute;left:0;text-align:left;margin-left:195.75pt;margin-top:-2.25pt;width:66pt;height:65.25pt;flip:y;z-index:251657728" o:connectortype="elbow" adj=",44690,-101618">
            <v:stroke endarrow="block"/>
            <w10:wrap anchorx="page"/>
          </v:shape>
        </w:pict>
      </w:r>
      <w:r>
        <w:rPr>
          <w:rtl/>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41" type="#_x0000_t120" style="position:absolute;left:0;text-align:left;margin-left:167.25pt;margin-top:53.25pt;width:22.7pt;height:22.7pt;z-index:251658752;v-text-anchor:middle">
            <v:textbox style="mso-next-textbox:#_x0000_s1041">
              <w:txbxContent>
                <w:p w:rsidR="00E83AC3" w:rsidRDefault="00E83AC3" w:rsidP="00E83AC3">
                  <w:pPr>
                    <w:rPr>
                      <w:sz w:val="24"/>
                      <w:szCs w:val="24"/>
                    </w:rPr>
                  </w:pPr>
                  <w:r>
                    <w:rPr>
                      <w:sz w:val="24"/>
                      <w:szCs w:val="24"/>
                      <w:rtl/>
                    </w:rPr>
                    <w:t>+</w:t>
                  </w:r>
                </w:p>
              </w:txbxContent>
            </v:textbox>
            <w10:wrap anchorx="page"/>
          </v:shape>
        </w:pict>
      </w:r>
      <w:r>
        <w:rPr>
          <w:rtl/>
        </w:rPr>
        <w:pict>
          <v:shape id="_x0000_s1030" type="#_x0000_t32" style="position:absolute;left:0;text-align:left;margin-left:134.25pt;margin-top:63.75pt;width:31.2pt;height:0;z-index:251659776" o:connectortype="straight">
            <v:stroke endarrow="block"/>
            <w10:wrap anchorx="page"/>
          </v:shape>
        </w:pict>
      </w:r>
      <w:r>
        <w:rPr>
          <w:rtl/>
        </w:rPr>
        <w:pict>
          <v:roundrect id="_x0000_s1027" style="position:absolute;left:0;text-align:left;margin-left:81.75pt;margin-top:45.7pt;width:50.7pt;height:34pt;z-index:251660800;mso-wrap-style:none;v-text-anchor:middle" arcsize="10923f">
            <v:textbox style="mso-next-textbox:#_x0000_s1027">
              <w:txbxContent>
                <w:p w:rsidR="00E83AC3" w:rsidRDefault="00E83AC3" w:rsidP="00E83AC3">
                  <w:pPr>
                    <w:jc w:val="both"/>
                  </w:pPr>
                  <w:r w:rsidRPr="00046F38">
                    <w:rPr>
                      <w:position w:val="-10"/>
                    </w:rPr>
                    <w:object w:dxaOrig="540" w:dyaOrig="320">
                      <v:shape id="_x0000_i1036" type="#_x0000_t75" style="width:33.3pt;height:19.7pt" o:ole="">
                        <v:imagedata r:id="rId21" o:title=""/>
                      </v:shape>
                      <o:OLEObject Type="Embed" ProgID="Equation.3" ShapeID="_x0000_i1036" DrawAspect="Content" ObjectID="_1346089729" r:id="rId22"/>
                    </w:object>
                  </w:r>
                </w:p>
              </w:txbxContent>
            </v:textbox>
            <w10:wrap anchorx="page"/>
          </v:roundrect>
        </w:pict>
      </w:r>
      <w:r>
        <w:rPr>
          <w:rtl/>
        </w:rPr>
        <w:pict>
          <v:shape id="_x0000_s1029" type="#_x0000_t32" style="position:absolute;left:0;text-align:left;margin-left:38.25pt;margin-top:63.75pt;width:41.25pt;height:0;z-index:251661824" o:connectortype="straight">
            <v:stroke endarrow="block"/>
            <w10:wrap anchorx="page"/>
          </v:shape>
        </w:pict>
      </w:r>
      <w:r w:rsidR="00E83AC3">
        <w:rPr>
          <w:rtl/>
        </w:rPr>
        <w:tab/>
      </w:r>
      <w:r>
        <w:rPr>
          <w:rtl/>
        </w:rPr>
        <w:pict>
          <v:shape id="_x0000_s1028" type="#_x0000_t120" style="position:absolute;left:0;text-align:left;margin-left:12.75pt;margin-top:49.5pt;width:22.7pt;height:22.7pt;z-index:251662848;mso-position-horizontal-relative:text;mso-position-vertical-relative:text">
            <v:textbox style="mso-next-textbox:#_x0000_s1028">
              <w:txbxContent>
                <w:p w:rsidR="00E83AC3" w:rsidRDefault="00E83AC3" w:rsidP="00E83AC3">
                  <w:r>
                    <w:rPr>
                      <w:rtl/>
                    </w:rPr>
                    <w:t>+</w:t>
                  </w:r>
                </w:p>
              </w:txbxContent>
            </v:textbox>
            <w10:wrap anchorx="page"/>
          </v:shape>
        </w:pict>
      </w:r>
      <w:r>
        <w:rPr>
          <w:rtl/>
        </w:rPr>
        <w:pict>
          <v:roundrect id="_x0000_s1035" style="position:absolute;left:0;text-align:left;margin-left:265.2pt;margin-top:43.35pt;width:59.55pt;height:31.2pt;z-index:251663872;mso-position-horizontal-relative:text;mso-position-vertical-relative:text" arcsize="10923f">
            <v:textbox style="mso-next-textbox:#_x0000_s1035">
              <w:txbxContent>
                <w:p w:rsidR="00E83AC3" w:rsidRDefault="00E83AC3" w:rsidP="00E83AC3">
                  <w:pPr>
                    <w:jc w:val="center"/>
                  </w:pPr>
                  <w:r w:rsidRPr="00046F38">
                    <w:rPr>
                      <w:noProof/>
                      <w:position w:val="-14"/>
                    </w:rPr>
                    <w:object w:dxaOrig="900" w:dyaOrig="380">
                      <v:shape id="_x0000_i1037" type="#_x0000_t75" style="width:50.95pt;height:21.75pt" o:ole="">
                        <v:imagedata r:id="rId23" o:title=""/>
                      </v:shape>
                      <o:OLEObject Type="Embed" ProgID="Equation.3" ShapeID="_x0000_i1037" DrawAspect="Content" ObjectID="_1346089730" r:id="rId24"/>
                    </w:object>
                  </w:r>
                </w:p>
              </w:txbxContent>
            </v:textbox>
            <w10:wrap anchorx="page"/>
          </v:roundrect>
        </w:pict>
      </w:r>
      <w:r>
        <w:rPr>
          <w:rtl/>
        </w:rPr>
        <w:pict>
          <v:shape id="_x0000_s1044" type="#_x0000_t202" style="position:absolute;left:0;text-align:left;margin-left:367.5pt;margin-top:47.95pt;width:32.4pt;height:31.1pt;z-index:251664896;mso-wrap-style:none;mso-position-horizontal-relative:text;mso-position-vertical-relative:text" filled="f" stroked="f">
            <v:textbox style="mso-next-textbox:#_x0000_s1044">
              <w:txbxContent>
                <w:p w:rsidR="00E83AC3" w:rsidRDefault="00E83AC3" w:rsidP="00E83AC3">
                  <w:r w:rsidRPr="00046F38">
                    <w:rPr>
                      <w:position w:val="-10"/>
                    </w:rPr>
                    <w:object w:dxaOrig="260" w:dyaOrig="340">
                      <v:shape id="_x0000_i1038" type="#_x0000_t75" style="width:18.35pt;height:23.75pt" o:ole="">
                        <v:imagedata r:id="rId25" o:title=""/>
                      </v:shape>
                      <o:OLEObject Type="Embed" ProgID="Equation.3" ShapeID="_x0000_i1038" DrawAspect="Content" ObjectID="_1346089731" r:id="rId26"/>
                    </w:object>
                  </w:r>
                </w:p>
              </w:txbxContent>
            </v:textbox>
            <w10:wrap anchorx="page"/>
          </v:shape>
        </w:pict>
      </w:r>
      <w:r>
        <w:rPr>
          <w:rtl/>
        </w:rPr>
        <w:pict>
          <v:shape id="_x0000_s1040" type="#_x0000_t202" style="position:absolute;left:0;text-align:left;margin-left:-41.25pt;margin-top:40.5pt;width:58.65pt;height:35.7pt;z-index:251665920;mso-wrap-style:none;mso-position-horizontal-relative:text;mso-position-vertical-relative:text" filled="f" stroked="f">
            <v:textbox style="mso-next-textbox:#_x0000_s1040;mso-fit-shape-to-text:t">
              <w:txbxContent>
                <w:p w:rsidR="00E83AC3" w:rsidRDefault="00E83AC3" w:rsidP="00E83AC3">
                  <w:pPr>
                    <w:jc w:val="right"/>
                  </w:pPr>
                  <w:r w:rsidRPr="00046F38">
                    <w:rPr>
                      <w:position w:val="-10"/>
                    </w:rPr>
                    <w:object w:dxaOrig="880" w:dyaOrig="320">
                      <v:shape id="_x0000_i1039" type="#_x0000_t75" style="width:44.15pt;height:16.3pt" o:ole="">
                        <v:imagedata r:id="rId27" o:title=""/>
                      </v:shape>
                      <o:OLEObject Type="Embed" ProgID="Equation.3" ShapeID="_x0000_i1039" DrawAspect="Content" ObjectID="_1346089732" r:id="rId28"/>
                    </w:object>
                  </w:r>
                </w:p>
              </w:txbxContent>
            </v:textbox>
            <w10:wrap anchorx="page"/>
          </v:shape>
        </w:pict>
      </w:r>
      <w:r>
        <w:rPr>
          <w:rtl/>
        </w:rPr>
        <w:pict>
          <v:shape id="_x0000_s1026" type="#_x0000_t32" style="position:absolute;left:0;text-align:left;margin-left:-33pt;margin-top:63pt;width:41.25pt;height:0;z-index:251666944;mso-position-horizontal-relative:text;mso-position-vertical-relative:text" o:connectortype="straight">
            <v:stroke endarrow="block"/>
            <w10:wrap anchorx="page"/>
          </v:shape>
        </w:pict>
      </w:r>
    </w:p>
    <w:p w:rsidR="00E83AC3" w:rsidRDefault="00E83AC3" w:rsidP="00E83AC3">
      <w:pPr>
        <w:pStyle w:val="ListParagraph"/>
        <w:tabs>
          <w:tab w:val="right" w:pos="990"/>
        </w:tabs>
        <w:bidi/>
        <w:spacing w:line="240" w:lineRule="auto"/>
        <w:rPr>
          <w:rFonts w:cs="Lotus"/>
          <w:sz w:val="28"/>
          <w:szCs w:val="28"/>
          <w:rtl/>
          <w:lang w:bidi="fa-IR"/>
        </w:rPr>
      </w:pPr>
    </w:p>
    <w:p w:rsidR="00E83AC3" w:rsidRDefault="00941DA3" w:rsidP="00E83AC3">
      <w:pPr>
        <w:tabs>
          <w:tab w:val="right" w:pos="990"/>
        </w:tabs>
        <w:bidi/>
        <w:spacing w:line="240" w:lineRule="auto"/>
        <w:jc w:val="right"/>
        <w:rPr>
          <w:rFonts w:cs="Lotus"/>
          <w:sz w:val="28"/>
          <w:szCs w:val="28"/>
          <w:rtl/>
          <w:lang w:bidi="fa-IR"/>
        </w:rPr>
      </w:pPr>
      <w:r w:rsidRPr="00941DA3">
        <w:rPr>
          <w:rtl/>
        </w:rPr>
        <w:pict>
          <v:shape id="_x0000_s1036" type="#_x0000_t32" style="position:absolute;margin-left:326.25pt;margin-top:5.65pt;width:48.2pt;height:.05pt;z-index:251667968" o:connectortype="straight">
            <v:stroke endarrow="block"/>
            <w10:wrap anchorx="page"/>
          </v:shape>
        </w:pict>
      </w:r>
      <w:r w:rsidR="00E83AC3">
        <w:rPr>
          <w:rFonts w:cs="Lotus" w:hint="cs"/>
          <w:sz w:val="28"/>
          <w:szCs w:val="28"/>
          <w:rtl/>
          <w:lang w:bidi="fa-IR"/>
        </w:rPr>
        <w:t xml:space="preserve"> </w:t>
      </w:r>
    </w:p>
    <w:p w:rsidR="00E83AC3" w:rsidRDefault="00E83AC3" w:rsidP="00E83AC3">
      <w:pPr>
        <w:tabs>
          <w:tab w:val="right" w:pos="990"/>
        </w:tabs>
        <w:bidi/>
        <w:spacing w:line="240" w:lineRule="auto"/>
        <w:rPr>
          <w:rFonts w:cs="Lotus"/>
          <w:sz w:val="28"/>
          <w:szCs w:val="28"/>
          <w:rtl/>
          <w:lang w:bidi="fa-IR"/>
        </w:rPr>
      </w:pPr>
    </w:p>
    <w:p w:rsidR="00E83AC3" w:rsidRDefault="00941DA3" w:rsidP="00E83AC3">
      <w:pPr>
        <w:tabs>
          <w:tab w:val="right" w:pos="990"/>
        </w:tabs>
        <w:bidi/>
        <w:spacing w:line="240" w:lineRule="auto"/>
        <w:jc w:val="center"/>
        <w:rPr>
          <w:rFonts w:cs="Lotus"/>
          <w:sz w:val="24"/>
          <w:szCs w:val="24"/>
          <w:rtl/>
          <w:lang w:bidi="fa-IR"/>
        </w:rPr>
      </w:pPr>
      <w:r w:rsidRPr="00941DA3">
        <w:rPr>
          <w:rtl/>
        </w:rPr>
        <w:pict>
          <v:shape id="_x0000_s1038" type="#_x0000_t32" style="position:absolute;left:0;text-align:left;margin-left:23.25pt;margin-top:1.05pt;width:340.15pt;height:.05pt;z-index:251668992" o:connectortype="straight">
            <w10:wrap anchorx="page"/>
          </v:shape>
        </w:pict>
      </w:r>
      <w:r w:rsidR="00E83AC3">
        <w:rPr>
          <w:rFonts w:cs="Lotus" w:hint="cs"/>
          <w:sz w:val="24"/>
          <w:szCs w:val="24"/>
          <w:rtl/>
          <w:lang w:bidi="fa-IR"/>
        </w:rPr>
        <w:t>شکل (1) مدل سيستم حلقه بسته</w:t>
      </w:r>
    </w:p>
    <w:p w:rsidR="00432C09" w:rsidRDefault="00E83AC3" w:rsidP="00E83AC3">
      <w:pPr>
        <w:tabs>
          <w:tab w:val="right" w:pos="990"/>
        </w:tabs>
        <w:bidi/>
        <w:spacing w:line="240" w:lineRule="auto"/>
        <w:rPr>
          <w:rFonts w:cs="Lotus"/>
          <w:sz w:val="28"/>
          <w:szCs w:val="28"/>
          <w:rtl/>
          <w:lang w:bidi="fa-IR"/>
        </w:rPr>
      </w:pPr>
      <w:r>
        <w:rPr>
          <w:rFonts w:cs="Lotus" w:hint="cs"/>
          <w:sz w:val="28"/>
          <w:szCs w:val="28"/>
          <w:rtl/>
          <w:lang w:bidi="fa-IR"/>
        </w:rPr>
        <w:lastRenderedPageBreak/>
        <w:t xml:space="preserve">نمودار </w:t>
      </w:r>
      <w:r>
        <w:rPr>
          <w:rFonts w:cs="Lotus"/>
          <w:sz w:val="28"/>
          <w:szCs w:val="28"/>
          <w:lang w:bidi="fa-IR"/>
        </w:rPr>
        <w:t>root locus</w:t>
      </w:r>
      <w:r>
        <w:rPr>
          <w:rFonts w:cs="Lotus" w:hint="cs"/>
          <w:sz w:val="28"/>
          <w:szCs w:val="28"/>
          <w:rtl/>
          <w:lang w:bidi="fa-IR"/>
        </w:rPr>
        <w:t xml:space="preserve"> </w:t>
      </w:r>
      <w:r w:rsidRPr="00046F38">
        <w:rPr>
          <w:position w:val="-14"/>
          <w:lang w:bidi="fa-IR"/>
        </w:rPr>
        <w:object w:dxaOrig="560" w:dyaOrig="380">
          <v:shape id="_x0000_i1027" type="#_x0000_t75" style="width:41.45pt;height:27.85pt" o:ole="">
            <v:imagedata r:id="rId7" o:title=""/>
          </v:shape>
          <o:OLEObject Type="Embed" ProgID="Equation.3" ShapeID="_x0000_i1027" DrawAspect="Content" ObjectID="_1346089720" r:id="rId29"/>
        </w:object>
      </w:r>
      <w:r>
        <w:rPr>
          <w:rFonts w:cs="Lotus" w:hint="cs"/>
          <w:sz w:val="28"/>
          <w:szCs w:val="28"/>
          <w:rtl/>
          <w:lang w:bidi="fa-IR"/>
        </w:rPr>
        <w:t>را رسم كنيد. چنان كه مي بينيد يكي از ريشه هاي سيستم حلقه بست</w:t>
      </w:r>
      <w:r w:rsidR="00432C09">
        <w:rPr>
          <w:rFonts w:cs="Lotus" w:hint="cs"/>
          <w:sz w:val="28"/>
          <w:szCs w:val="28"/>
          <w:rtl/>
          <w:lang w:bidi="fa-IR"/>
        </w:rPr>
        <w:t xml:space="preserve">ه همواره در سمت راست قرار دارد </w:t>
      </w:r>
    </w:p>
    <w:p w:rsidR="00E83AC3" w:rsidRDefault="00432C09" w:rsidP="00432C09">
      <w:pPr>
        <w:tabs>
          <w:tab w:val="right" w:pos="990"/>
        </w:tabs>
        <w:bidi/>
        <w:spacing w:line="240" w:lineRule="auto"/>
        <w:rPr>
          <w:rFonts w:cs="Lotus"/>
          <w:sz w:val="28"/>
          <w:szCs w:val="28"/>
          <w:rtl/>
          <w:lang w:bidi="fa-IR"/>
        </w:rPr>
      </w:pPr>
      <w:r w:rsidRPr="00432C09">
        <w:rPr>
          <w:rFonts w:cs="Lotus" w:hint="cs"/>
          <w:b/>
          <w:bCs/>
          <w:sz w:val="28"/>
          <w:szCs w:val="28"/>
          <w:rtl/>
          <w:lang w:bidi="fa-IR"/>
        </w:rPr>
        <w:t>سوال1-</w:t>
      </w:r>
      <w:r w:rsidR="00E83AC3">
        <w:rPr>
          <w:rFonts w:cs="Lotus" w:hint="cs"/>
          <w:sz w:val="28"/>
          <w:szCs w:val="28"/>
          <w:rtl/>
          <w:lang w:bidi="fa-IR"/>
        </w:rPr>
        <w:t xml:space="preserve"> كنترل كننده تناسبي به تنهايي هرگز قادر به پايدارسازي سيستم فوق نيست.</w:t>
      </w:r>
      <w:r>
        <w:rPr>
          <w:rFonts w:cs="Lotus" w:hint="cs"/>
          <w:sz w:val="28"/>
          <w:szCs w:val="28"/>
          <w:rtl/>
          <w:lang w:bidi="fa-IR"/>
        </w:rPr>
        <w:t xml:space="preserve"> چرا؟</w:t>
      </w:r>
    </w:p>
    <w:p w:rsidR="00E83AC3" w:rsidRDefault="00E83AC3" w:rsidP="00E83AC3">
      <w:pPr>
        <w:tabs>
          <w:tab w:val="right" w:pos="990"/>
        </w:tabs>
        <w:bidi/>
        <w:spacing w:line="240" w:lineRule="auto"/>
        <w:rPr>
          <w:rFonts w:cs="Lotus"/>
          <w:sz w:val="28"/>
          <w:szCs w:val="28"/>
          <w:rtl/>
          <w:lang w:bidi="fa-IR"/>
        </w:rPr>
      </w:pPr>
      <w:r>
        <w:rPr>
          <w:rFonts w:cs="Lotus" w:hint="cs"/>
          <w:b/>
          <w:bCs/>
          <w:sz w:val="28"/>
          <w:szCs w:val="28"/>
          <w:rtl/>
          <w:lang w:bidi="fa-IR"/>
        </w:rPr>
        <w:t>گام دوم</w:t>
      </w:r>
      <w:r>
        <w:rPr>
          <w:rFonts w:cs="Lotus" w:hint="cs"/>
          <w:sz w:val="28"/>
          <w:szCs w:val="28"/>
          <w:rtl/>
          <w:lang w:bidi="fa-IR"/>
        </w:rPr>
        <w:t xml:space="preserve">: با قرار دادن صفرها و قطب هاي كنترل كننده در مكان هاي مناسب و تنظيم بهره يك كنترل كننده </w:t>
      </w:r>
      <w:r>
        <w:rPr>
          <w:rFonts w:cs="Lotus"/>
          <w:sz w:val="28"/>
          <w:szCs w:val="28"/>
          <w:lang w:bidi="fa-IR"/>
        </w:rPr>
        <w:t>lead-lag</w:t>
      </w:r>
      <w:r>
        <w:rPr>
          <w:rFonts w:cs="Lotus" w:hint="cs"/>
          <w:sz w:val="28"/>
          <w:szCs w:val="28"/>
          <w:rtl/>
          <w:lang w:bidi="fa-IR"/>
        </w:rPr>
        <w:t xml:space="preserve"> مناسب براي پايدارسازي سيستم فوق پيشنهاد  و نمودار </w:t>
      </w:r>
      <w:r>
        <w:rPr>
          <w:rFonts w:cs="Lotus"/>
          <w:sz w:val="28"/>
          <w:szCs w:val="28"/>
          <w:lang w:bidi="fa-IR"/>
        </w:rPr>
        <w:t>root locus</w:t>
      </w:r>
      <w:r>
        <w:rPr>
          <w:rFonts w:cs="Lotus" w:hint="cs"/>
          <w:sz w:val="28"/>
          <w:szCs w:val="28"/>
          <w:rtl/>
          <w:lang w:bidi="fa-IR"/>
        </w:rPr>
        <w:t xml:space="preserve"> متناظر با آن را رسم كنيد.</w:t>
      </w:r>
    </w:p>
    <w:p w:rsidR="00432C09" w:rsidRDefault="00432C09" w:rsidP="00432C09">
      <w:pPr>
        <w:tabs>
          <w:tab w:val="right" w:pos="990"/>
        </w:tabs>
        <w:bidi/>
        <w:spacing w:line="240" w:lineRule="auto"/>
        <w:rPr>
          <w:rFonts w:cs="Lotus"/>
          <w:sz w:val="28"/>
          <w:szCs w:val="28"/>
          <w:rtl/>
          <w:lang w:bidi="fa-IR"/>
        </w:rPr>
      </w:pPr>
      <w:r>
        <w:rPr>
          <w:rFonts w:cs="Lotus" w:hint="cs"/>
          <w:sz w:val="28"/>
          <w:szCs w:val="28"/>
          <w:rtl/>
          <w:lang w:bidi="fa-IR"/>
        </w:rPr>
        <w:t>راهنما</w:t>
      </w:r>
      <w:r w:rsidR="00484053">
        <w:rPr>
          <w:rFonts w:cs="Lotus" w:hint="cs"/>
          <w:sz w:val="28"/>
          <w:szCs w:val="28"/>
          <w:rtl/>
          <w:lang w:bidi="fa-IR"/>
        </w:rPr>
        <w:t>يي</w:t>
      </w:r>
      <w:r>
        <w:rPr>
          <w:rFonts w:cs="Lotus" w:hint="cs"/>
          <w:sz w:val="28"/>
          <w:szCs w:val="28"/>
          <w:rtl/>
          <w:lang w:bidi="fa-IR"/>
        </w:rPr>
        <w:t xml:space="preserve">: </w:t>
      </w:r>
      <w:r w:rsidR="00B33E7F">
        <w:rPr>
          <w:rFonts w:cs="Lotus" w:hint="cs"/>
          <w:sz w:val="28"/>
          <w:szCs w:val="28"/>
          <w:rtl/>
          <w:lang w:bidi="fa-IR"/>
        </w:rPr>
        <w:t xml:space="preserve">قطب کنترل کننده </w:t>
      </w:r>
      <w:r w:rsidR="00B33E7F">
        <w:rPr>
          <w:rFonts w:cs="Lotus"/>
          <w:sz w:val="28"/>
          <w:szCs w:val="28"/>
          <w:lang w:bidi="fa-IR"/>
        </w:rPr>
        <w:t>lag</w:t>
      </w:r>
      <w:r w:rsidR="00B33E7F">
        <w:rPr>
          <w:rFonts w:cs="Lotus" w:hint="cs"/>
          <w:sz w:val="28"/>
          <w:szCs w:val="28"/>
          <w:rtl/>
          <w:lang w:bidi="fa-IR"/>
        </w:rPr>
        <w:t xml:space="preserve"> را رو</w:t>
      </w:r>
      <w:r w:rsidR="00484053">
        <w:rPr>
          <w:rFonts w:cs="Lotus" w:hint="cs"/>
          <w:sz w:val="28"/>
          <w:szCs w:val="28"/>
          <w:rtl/>
          <w:lang w:bidi="fa-IR"/>
        </w:rPr>
        <w:t>ي</w:t>
      </w:r>
      <w:r w:rsidR="00B33E7F">
        <w:rPr>
          <w:rFonts w:cs="Lotus" w:hint="cs"/>
          <w:sz w:val="28"/>
          <w:szCs w:val="28"/>
          <w:rtl/>
          <w:lang w:bidi="fa-IR"/>
        </w:rPr>
        <w:t xml:space="preserve"> صفر قرار ده</w:t>
      </w:r>
      <w:r w:rsidR="00484053">
        <w:rPr>
          <w:rFonts w:cs="Lotus" w:hint="cs"/>
          <w:sz w:val="28"/>
          <w:szCs w:val="28"/>
          <w:rtl/>
          <w:lang w:bidi="fa-IR"/>
        </w:rPr>
        <w:t>ي</w:t>
      </w:r>
      <w:r w:rsidR="00B33E7F">
        <w:rPr>
          <w:rFonts w:cs="Lotus" w:hint="cs"/>
          <w:sz w:val="28"/>
          <w:szCs w:val="28"/>
          <w:rtl/>
          <w:lang w:bidi="fa-IR"/>
        </w:rPr>
        <w:t>د.</w:t>
      </w:r>
    </w:p>
    <w:p w:rsidR="00E83AC3" w:rsidRDefault="00E83AC3" w:rsidP="00E83AC3">
      <w:pPr>
        <w:tabs>
          <w:tab w:val="right" w:pos="990"/>
        </w:tabs>
        <w:bidi/>
        <w:spacing w:line="240" w:lineRule="auto"/>
        <w:rPr>
          <w:rFonts w:cs="Lotus"/>
          <w:sz w:val="28"/>
          <w:szCs w:val="28"/>
          <w:rtl/>
          <w:lang w:bidi="fa-IR"/>
        </w:rPr>
      </w:pPr>
      <w:r>
        <w:rPr>
          <w:rFonts w:cs="Lotus" w:hint="cs"/>
          <w:sz w:val="28"/>
          <w:szCs w:val="28"/>
          <w:rtl/>
          <w:lang w:bidi="fa-IR"/>
        </w:rPr>
        <w:t>قطب هاي سيستم حلقه باز و حلقه بسته را بيابيد و با هم مقايسه كنيد.</w:t>
      </w:r>
    </w:p>
    <w:p w:rsidR="00E83AC3" w:rsidRDefault="00E83AC3" w:rsidP="00E83AC3">
      <w:pPr>
        <w:tabs>
          <w:tab w:val="right" w:pos="990"/>
        </w:tabs>
        <w:bidi/>
        <w:spacing w:line="240" w:lineRule="auto"/>
        <w:rPr>
          <w:rFonts w:cs="Lotus"/>
          <w:sz w:val="28"/>
          <w:szCs w:val="28"/>
          <w:rtl/>
          <w:lang w:bidi="fa-IR"/>
        </w:rPr>
      </w:pPr>
      <w:r>
        <w:rPr>
          <w:rFonts w:cs="Lotus" w:hint="cs"/>
          <w:b/>
          <w:bCs/>
          <w:sz w:val="28"/>
          <w:szCs w:val="28"/>
          <w:rtl/>
          <w:lang w:bidi="fa-IR"/>
        </w:rPr>
        <w:t>گام سوم</w:t>
      </w:r>
      <w:r>
        <w:rPr>
          <w:rFonts w:cs="Lotus" w:hint="cs"/>
          <w:sz w:val="28"/>
          <w:szCs w:val="28"/>
          <w:rtl/>
          <w:lang w:bidi="fa-IR"/>
        </w:rPr>
        <w:t xml:space="preserve">: اغتشاشي به فرم ضربه با اندازه </w:t>
      </w:r>
      <w:r>
        <w:rPr>
          <w:rFonts w:cs="Lotus"/>
          <w:sz w:val="28"/>
          <w:szCs w:val="28"/>
          <w:lang w:bidi="fa-IR"/>
        </w:rPr>
        <w:t>0.1</w:t>
      </w:r>
      <w:r>
        <w:rPr>
          <w:rFonts w:cs="Lotus" w:hint="cs"/>
          <w:sz w:val="28"/>
          <w:szCs w:val="28"/>
          <w:rtl/>
          <w:lang w:bidi="fa-IR"/>
        </w:rPr>
        <w:t xml:space="preserve"> را در نظر بگيريد. با توجه به محل اعمال اغتشاش در شكل (1) تابع تبديل متناظر با آن را تشكيل داده و پاسخ سيستم حلقه بسته (زاويه آونگ) را به آن رسم كنيد.</w:t>
      </w:r>
    </w:p>
    <w:p w:rsidR="00E83AC3" w:rsidRDefault="00E83AC3" w:rsidP="00E83AC3">
      <w:pPr>
        <w:tabs>
          <w:tab w:val="right" w:pos="990"/>
        </w:tabs>
        <w:bidi/>
        <w:spacing w:line="240" w:lineRule="auto"/>
        <w:rPr>
          <w:rFonts w:cs="Lotus"/>
          <w:sz w:val="28"/>
          <w:szCs w:val="28"/>
          <w:rtl/>
          <w:lang w:bidi="fa-IR"/>
        </w:rPr>
      </w:pPr>
      <w:r>
        <w:rPr>
          <w:rFonts w:cs="Lotus" w:hint="cs"/>
          <w:b/>
          <w:bCs/>
          <w:sz w:val="28"/>
          <w:szCs w:val="28"/>
          <w:rtl/>
          <w:lang w:bidi="fa-IR"/>
        </w:rPr>
        <w:t>گام چهارم</w:t>
      </w:r>
      <w:r>
        <w:rPr>
          <w:rFonts w:cs="Lotus" w:hint="cs"/>
          <w:sz w:val="28"/>
          <w:szCs w:val="28"/>
          <w:rtl/>
          <w:lang w:bidi="fa-IR"/>
        </w:rPr>
        <w:t>: در صورت برآورده نشدن خواسته هاي مسئله پارامترهاي كنترل كننده را اصلاح كنيد.</w:t>
      </w:r>
    </w:p>
    <w:p w:rsidR="00E83AC3" w:rsidRDefault="00E83AC3" w:rsidP="00E83AC3">
      <w:pPr>
        <w:tabs>
          <w:tab w:val="right" w:pos="990"/>
        </w:tabs>
        <w:bidi/>
        <w:spacing w:line="240" w:lineRule="auto"/>
        <w:rPr>
          <w:rFonts w:cs="Lotus"/>
          <w:sz w:val="28"/>
          <w:szCs w:val="28"/>
          <w:rtl/>
          <w:lang w:bidi="fa-IR"/>
        </w:rPr>
      </w:pPr>
      <w:r>
        <w:rPr>
          <w:rFonts w:cs="Lotus" w:hint="cs"/>
          <w:b/>
          <w:bCs/>
          <w:sz w:val="28"/>
          <w:szCs w:val="28"/>
          <w:rtl/>
          <w:lang w:bidi="fa-IR"/>
        </w:rPr>
        <w:t>گام پنجم</w:t>
      </w:r>
      <w:r>
        <w:rPr>
          <w:rFonts w:cs="Lotus" w:hint="cs"/>
          <w:sz w:val="28"/>
          <w:szCs w:val="28"/>
          <w:rtl/>
          <w:lang w:bidi="fa-IR"/>
        </w:rPr>
        <w:t xml:space="preserve">: انتخابهاي متنوعي در تعيين كنترل كننده پايدارساز براي سيستم فوق وجود دارد. ولي توجه شود كه در طراحي اين جلسه  مكانيزم كنترل  تنها براي تابع تبديل </w:t>
      </w:r>
      <w:r w:rsidRPr="00046F38">
        <w:rPr>
          <w:position w:val="-14"/>
          <w:lang w:bidi="fa-IR"/>
        </w:rPr>
        <w:object w:dxaOrig="560" w:dyaOrig="380">
          <v:shape id="_x0000_i1028" type="#_x0000_t75" style="width:41.45pt;height:27.85pt" o:ole="">
            <v:imagedata r:id="rId7" o:title=""/>
          </v:shape>
          <o:OLEObject Type="Embed" ProgID="Equation.3" ShapeID="_x0000_i1028" DrawAspect="Content" ObjectID="_1346089721" r:id="rId30"/>
        </w:object>
      </w:r>
      <w:r>
        <w:rPr>
          <w:rFonts w:cs="Lotus" w:hint="cs"/>
          <w:sz w:val="28"/>
          <w:szCs w:val="28"/>
          <w:rtl/>
          <w:lang w:bidi="fa-IR"/>
        </w:rPr>
        <w:t xml:space="preserve"> لحاظ گرديد. حال آن كه موقعيت ارابه اولا با محدوديت هاي فيزيكي روبرو است (طول ريل) و ديگر اين كه تمايل داريم آن را تا حد امكان نزديك به مركز ريل نگه داريم.</w:t>
      </w:r>
    </w:p>
    <w:p w:rsidR="00E83AC3" w:rsidRDefault="00E83AC3" w:rsidP="00E83AC3">
      <w:pPr>
        <w:tabs>
          <w:tab w:val="right" w:pos="990"/>
        </w:tabs>
        <w:bidi/>
        <w:spacing w:line="240" w:lineRule="auto"/>
        <w:rPr>
          <w:rFonts w:cs="Lotus"/>
          <w:sz w:val="28"/>
          <w:szCs w:val="28"/>
          <w:rtl/>
          <w:lang w:bidi="fa-IR"/>
        </w:rPr>
      </w:pPr>
      <w:r>
        <w:rPr>
          <w:rFonts w:cs="Lotus" w:hint="cs"/>
          <w:sz w:val="28"/>
          <w:szCs w:val="28"/>
          <w:rtl/>
          <w:lang w:bidi="fa-IR"/>
        </w:rPr>
        <w:t xml:space="preserve">لذا بايد پاسخ موقعيت ارابه  نيز در حضور كنترل كننده طراحي شده ديده شود. به اين منظور تابع تبديل </w:t>
      </w:r>
    </w:p>
    <w:p w:rsidR="00E83AC3" w:rsidRDefault="00E83AC3" w:rsidP="00E83AC3">
      <w:pPr>
        <w:tabs>
          <w:tab w:val="right" w:pos="990"/>
        </w:tabs>
        <w:bidi/>
        <w:spacing w:line="240" w:lineRule="auto"/>
        <w:rPr>
          <w:rFonts w:cs="Lotus"/>
          <w:sz w:val="28"/>
          <w:szCs w:val="28"/>
          <w:rtl/>
          <w:lang w:bidi="fa-IR"/>
        </w:rPr>
      </w:pPr>
      <w:r w:rsidRPr="00046F38">
        <w:rPr>
          <w:position w:val="-14"/>
          <w:lang w:bidi="fa-IR"/>
        </w:rPr>
        <w:object w:dxaOrig="540" w:dyaOrig="380">
          <v:shape id="_x0000_i1029" type="#_x0000_t75" style="width:40.1pt;height:27.85pt" o:ole="">
            <v:imagedata r:id="rId31" o:title=""/>
          </v:shape>
          <o:OLEObject Type="Embed" ProgID="Equation.3" ShapeID="_x0000_i1029" DrawAspect="Content" ObjectID="_1346089722" r:id="rId32"/>
        </w:object>
      </w:r>
      <w:r>
        <w:rPr>
          <w:rFonts w:cs="Lotus" w:hint="cs"/>
          <w:sz w:val="28"/>
          <w:szCs w:val="28"/>
          <w:rtl/>
          <w:lang w:bidi="fa-IR"/>
        </w:rPr>
        <w:t xml:space="preserve"> از جلسه قبل را در نظر بگيريد. پاسخ موقعيت ارابه در حضور كنترل كننده را رسم و امكان تحقق فيزيكي سيستم كنترلي خود را بررسي نماييد. (با توجه به محدوديت طول ريل). در صورت لزوم پارامترهاي كنترل كننده را اصلاح نماييد. </w:t>
      </w:r>
    </w:p>
    <w:p w:rsidR="00E83AC3" w:rsidRDefault="00E83AC3" w:rsidP="00E83AC3">
      <w:pPr>
        <w:pStyle w:val="ListParagraph"/>
        <w:tabs>
          <w:tab w:val="right" w:pos="990"/>
        </w:tabs>
        <w:bidi/>
        <w:spacing w:line="240" w:lineRule="auto"/>
        <w:rPr>
          <w:rFonts w:cs="Lotus"/>
          <w:sz w:val="28"/>
          <w:szCs w:val="28"/>
          <w:rtl/>
          <w:lang w:bidi="fa-IR"/>
        </w:rPr>
      </w:pPr>
    </w:p>
    <w:p w:rsidR="00E83AC3" w:rsidRDefault="00E83AC3" w:rsidP="00E83AC3">
      <w:pPr>
        <w:pStyle w:val="ListParagraph"/>
        <w:numPr>
          <w:ilvl w:val="0"/>
          <w:numId w:val="2"/>
        </w:numPr>
        <w:bidi/>
        <w:spacing w:line="240" w:lineRule="auto"/>
        <w:ind w:left="360"/>
        <w:rPr>
          <w:rFonts w:cs="Lotus"/>
          <w:b/>
          <w:bCs/>
          <w:sz w:val="32"/>
          <w:szCs w:val="32"/>
          <w:rtl/>
          <w:lang w:bidi="fa-IR"/>
        </w:rPr>
      </w:pPr>
      <w:r>
        <w:rPr>
          <w:rFonts w:cs="Lotus" w:hint="cs"/>
          <w:b/>
          <w:bCs/>
          <w:sz w:val="32"/>
          <w:szCs w:val="32"/>
          <w:rtl/>
          <w:lang w:bidi="fa-IR"/>
        </w:rPr>
        <w:t xml:space="preserve">پياده سازي كنترل كننده طراحي شده در فايل شبيه سازي جعبه ابزار </w:t>
      </w:r>
      <w:r>
        <w:rPr>
          <w:rFonts w:cs="Lotus"/>
          <w:b/>
          <w:bCs/>
          <w:sz w:val="32"/>
          <w:szCs w:val="32"/>
          <w:lang w:bidi="fa-IR"/>
        </w:rPr>
        <w:t>Pendulum1</w:t>
      </w:r>
    </w:p>
    <w:p w:rsidR="00E83AC3" w:rsidRDefault="00E83AC3" w:rsidP="00E83AC3">
      <w:pPr>
        <w:bidi/>
        <w:spacing w:line="240" w:lineRule="auto"/>
        <w:rPr>
          <w:rFonts w:cs="Lotus"/>
          <w:sz w:val="28"/>
          <w:szCs w:val="28"/>
          <w:rtl/>
          <w:lang w:bidi="fa-IR"/>
        </w:rPr>
      </w:pPr>
      <w:r>
        <w:rPr>
          <w:rFonts w:cs="Lotus" w:hint="cs"/>
          <w:sz w:val="28"/>
          <w:szCs w:val="28"/>
          <w:rtl/>
          <w:lang w:bidi="fa-IR"/>
        </w:rPr>
        <w:t xml:space="preserve">پيش از پياده سازي </w:t>
      </w:r>
      <w:r>
        <w:rPr>
          <w:rFonts w:cs="Lotus"/>
          <w:sz w:val="28"/>
          <w:szCs w:val="28"/>
          <w:lang w:bidi="fa-IR"/>
        </w:rPr>
        <w:t>real time</w:t>
      </w:r>
      <w:r>
        <w:rPr>
          <w:rFonts w:cs="Lotus" w:hint="cs"/>
          <w:sz w:val="28"/>
          <w:szCs w:val="28"/>
          <w:rtl/>
          <w:lang w:bidi="fa-IR"/>
        </w:rPr>
        <w:t xml:space="preserve"> بايد كنترل كننده طراحي شده در قسمت قبل را در قسمت شبيه سازي جعبه ابزار </w:t>
      </w:r>
      <w:r>
        <w:rPr>
          <w:rFonts w:cs="Lotus"/>
          <w:sz w:val="28"/>
          <w:szCs w:val="28"/>
          <w:lang w:bidi="fa-IR"/>
        </w:rPr>
        <w:t>Pendulum1</w:t>
      </w:r>
      <w:r>
        <w:rPr>
          <w:rFonts w:cs="Lotus" w:hint="cs"/>
          <w:sz w:val="28"/>
          <w:szCs w:val="28"/>
          <w:rtl/>
          <w:lang w:bidi="fa-IR"/>
        </w:rPr>
        <w:t xml:space="preserve"> بيازماييد تا از خطاهاي احتمالي مطلع شويد و ديگر اين كه اثر كنترل كننده روي سيستم شبيه سازي شده غير خطي را نيز بيازماييد. يك كپي از فايل شبيه سازي تهيه و آن را باز كنيد. بلوك </w:t>
      </w:r>
      <w:r>
        <w:rPr>
          <w:rFonts w:cs="Lotus"/>
          <w:sz w:val="28"/>
          <w:szCs w:val="28"/>
          <w:lang w:bidi="fa-IR"/>
        </w:rPr>
        <w:lastRenderedPageBreak/>
        <w:t>controller swing up</w:t>
      </w:r>
      <w:r>
        <w:rPr>
          <w:rFonts w:cs="Lotus" w:hint="cs"/>
          <w:sz w:val="28"/>
          <w:szCs w:val="28"/>
          <w:rtl/>
          <w:lang w:bidi="fa-IR"/>
        </w:rPr>
        <w:t xml:space="preserve"> و به دنبال آن بلوك </w:t>
      </w:r>
      <w:r>
        <w:rPr>
          <w:rFonts w:cs="Lotus"/>
          <w:sz w:val="28"/>
          <w:szCs w:val="28"/>
          <w:lang w:bidi="fa-IR"/>
        </w:rPr>
        <w:t>linear control</w:t>
      </w:r>
      <w:r>
        <w:rPr>
          <w:rFonts w:cs="Lotus" w:hint="cs"/>
          <w:sz w:val="28"/>
          <w:szCs w:val="28"/>
          <w:rtl/>
          <w:lang w:bidi="fa-IR"/>
        </w:rPr>
        <w:t xml:space="preserve"> را باز كنيد. كنترل كننده اي كه از پيش براي اين سيستم در نظر گرفته شده از نوع فيدبك حالت مي باشد كه زاويه آونگ و موقعيت ارابه (و مشتق آنها ) را به عنوان ورودي دريافت و سيگنال كنترلي مناسب را ايجاد مي كند. كنترل كننده از پيش طراحي شده را حذف و كنترل كننده طراحي شده خود را جايگزين نماييد.</w:t>
      </w:r>
    </w:p>
    <w:p w:rsidR="00E83AC3" w:rsidRDefault="00E83AC3" w:rsidP="00E83AC3">
      <w:pPr>
        <w:pStyle w:val="ListParagraph"/>
        <w:numPr>
          <w:ilvl w:val="0"/>
          <w:numId w:val="4"/>
        </w:numPr>
        <w:bidi/>
        <w:spacing w:line="240" w:lineRule="auto"/>
        <w:rPr>
          <w:rFonts w:cs="Lotus"/>
          <w:b/>
          <w:bCs/>
          <w:sz w:val="32"/>
          <w:szCs w:val="32"/>
          <w:rtl/>
          <w:lang w:bidi="fa-IR"/>
        </w:rPr>
      </w:pPr>
      <w:r>
        <w:rPr>
          <w:rFonts w:cs="Lotus" w:hint="cs"/>
          <w:b/>
          <w:bCs/>
          <w:sz w:val="32"/>
          <w:szCs w:val="32"/>
          <w:rtl/>
          <w:lang w:bidi="fa-IR"/>
        </w:rPr>
        <w:t xml:space="preserve">پياده سازي كنترل كننده طراحي شده در </w:t>
      </w:r>
      <w:r>
        <w:rPr>
          <w:rFonts w:cs="Lotus"/>
          <w:b/>
          <w:bCs/>
          <w:sz w:val="32"/>
          <w:szCs w:val="32"/>
          <w:lang w:bidi="fa-IR"/>
        </w:rPr>
        <w:t>real time</w:t>
      </w:r>
    </w:p>
    <w:p w:rsidR="00E83AC3" w:rsidRDefault="00E83AC3" w:rsidP="00E83AC3">
      <w:pPr>
        <w:bidi/>
        <w:spacing w:line="240" w:lineRule="auto"/>
        <w:rPr>
          <w:rFonts w:cs="Lotus"/>
          <w:sz w:val="28"/>
          <w:szCs w:val="28"/>
          <w:rtl/>
          <w:lang w:bidi="fa-IR"/>
        </w:rPr>
      </w:pPr>
      <w:r>
        <w:rPr>
          <w:rFonts w:cs="Lotus" w:hint="cs"/>
          <w:sz w:val="28"/>
          <w:szCs w:val="28"/>
          <w:rtl/>
          <w:lang w:bidi="fa-IR"/>
        </w:rPr>
        <w:t xml:space="preserve">ساختار كنترلي به دست آمده در مرحله قبل را در قسمت </w:t>
      </w:r>
      <w:r>
        <w:rPr>
          <w:rFonts w:cs="Lotus"/>
          <w:sz w:val="28"/>
          <w:szCs w:val="28"/>
          <w:lang w:bidi="fa-IR"/>
        </w:rPr>
        <w:t>real time</w:t>
      </w:r>
      <w:r>
        <w:rPr>
          <w:rFonts w:cs="Lotus" w:hint="cs"/>
          <w:sz w:val="28"/>
          <w:szCs w:val="28"/>
          <w:rtl/>
          <w:lang w:bidi="fa-IR"/>
        </w:rPr>
        <w:t xml:space="preserve"> قرار دهيد. مقدمات لازم براي راه اندازي سيستم كه در جلسه اول عنوان شد انجام دهيد. مي توانيد در ابتدا آونگ را با دست رو به بالا نگه داريد.  پس از راه اندازي سيستم با مشاهده نحوه حركت مجموعه و سيگنال هاي مشاهده شده روي </w:t>
      </w:r>
      <w:r>
        <w:rPr>
          <w:rFonts w:cs="Lotus"/>
          <w:sz w:val="28"/>
          <w:szCs w:val="28"/>
          <w:lang w:bidi="fa-IR"/>
        </w:rPr>
        <w:t>scope</w:t>
      </w:r>
      <w:r>
        <w:rPr>
          <w:rFonts w:cs="Lotus" w:hint="cs"/>
          <w:sz w:val="28"/>
          <w:szCs w:val="28"/>
          <w:rtl/>
          <w:lang w:bidi="fa-IR"/>
        </w:rPr>
        <w:t xml:space="preserve"> عملكرد كنترل كننده خود را در برقراري پايداري ارزيابي نماييد.</w:t>
      </w:r>
    </w:p>
    <w:p w:rsidR="00E83AC3" w:rsidRDefault="00E83AC3" w:rsidP="00E83AC3">
      <w:pPr>
        <w:bidi/>
        <w:spacing w:line="240" w:lineRule="auto"/>
        <w:rPr>
          <w:rFonts w:cs="Lotus"/>
          <w:sz w:val="28"/>
          <w:szCs w:val="28"/>
          <w:lang w:bidi="fa-IR"/>
        </w:rPr>
      </w:pPr>
      <w:r>
        <w:rPr>
          <w:rFonts w:cs="Lotus" w:hint="cs"/>
          <w:sz w:val="28"/>
          <w:szCs w:val="28"/>
          <w:rtl/>
          <w:lang w:bidi="fa-IR"/>
        </w:rPr>
        <w:t xml:space="preserve">به سيگنال كنترلي روي </w:t>
      </w:r>
      <w:r>
        <w:rPr>
          <w:rFonts w:cs="Lotus"/>
          <w:sz w:val="28"/>
          <w:szCs w:val="28"/>
          <w:lang w:bidi="fa-IR"/>
        </w:rPr>
        <w:t xml:space="preserve">scope </w:t>
      </w:r>
      <w:r>
        <w:rPr>
          <w:rFonts w:cs="Lotus" w:hint="cs"/>
          <w:sz w:val="28"/>
          <w:szCs w:val="28"/>
          <w:rtl/>
          <w:lang w:bidi="fa-IR"/>
        </w:rPr>
        <w:t xml:space="preserve"> توجه كنيد. بهتر است اين سيگنال از محدوده اشباع فراتر نرود و در ضمن تغييرات بسيار شديد نداشته باشد.</w:t>
      </w:r>
    </w:p>
    <w:p w:rsidR="00E83AC3" w:rsidRDefault="00E83AC3" w:rsidP="00C2139A">
      <w:pPr>
        <w:bidi/>
        <w:spacing w:line="240" w:lineRule="auto"/>
        <w:rPr>
          <w:rFonts w:cs="Lotus"/>
          <w:sz w:val="28"/>
          <w:szCs w:val="28"/>
          <w:rtl/>
          <w:lang w:bidi="fa-IR"/>
        </w:rPr>
      </w:pPr>
      <w:r>
        <w:rPr>
          <w:rFonts w:cs="Lotus" w:hint="cs"/>
          <w:sz w:val="28"/>
          <w:szCs w:val="28"/>
          <w:rtl/>
          <w:lang w:bidi="fa-IR"/>
        </w:rPr>
        <w:t xml:space="preserve"> حال با دست ضربه كوچكي به آونگ وارد كنيد. عملكرد سيستم حلقه بسته در برابر اغتشاشات كوچك چگونه است</w:t>
      </w:r>
      <w:r w:rsidR="000F368F">
        <w:rPr>
          <w:rFonts w:cs="Lotus" w:hint="cs"/>
          <w:sz w:val="28"/>
          <w:szCs w:val="28"/>
          <w:rtl/>
          <w:lang w:bidi="fa-IR"/>
        </w:rPr>
        <w:t>؟</w:t>
      </w:r>
    </w:p>
    <w:p w:rsidR="00E83AC3" w:rsidRDefault="00E83AC3" w:rsidP="00E83AC3">
      <w:pPr>
        <w:pStyle w:val="ListParagraph"/>
        <w:numPr>
          <w:ilvl w:val="0"/>
          <w:numId w:val="4"/>
        </w:numPr>
        <w:bidi/>
        <w:spacing w:line="240" w:lineRule="auto"/>
        <w:rPr>
          <w:rFonts w:cs="Lotus"/>
          <w:b/>
          <w:bCs/>
          <w:sz w:val="32"/>
          <w:szCs w:val="32"/>
          <w:rtl/>
          <w:lang w:bidi="fa-IR"/>
        </w:rPr>
      </w:pPr>
      <w:r>
        <w:rPr>
          <w:rFonts w:cs="Lotus" w:hint="cs"/>
          <w:b/>
          <w:bCs/>
          <w:sz w:val="32"/>
          <w:szCs w:val="32"/>
          <w:rtl/>
          <w:lang w:bidi="fa-IR"/>
        </w:rPr>
        <w:t>بررسي مكانيزم كنترل در وضعيت آونگ  رو به پايين (</w:t>
      </w:r>
      <w:r>
        <w:rPr>
          <w:rFonts w:cs="Lotus"/>
          <w:b/>
          <w:bCs/>
          <w:sz w:val="32"/>
          <w:szCs w:val="32"/>
          <w:lang w:bidi="fa-IR"/>
        </w:rPr>
        <w:t>Crane Control</w:t>
      </w:r>
      <w:r>
        <w:rPr>
          <w:rFonts w:cs="Lotus" w:hint="cs"/>
          <w:b/>
          <w:bCs/>
          <w:sz w:val="32"/>
          <w:szCs w:val="32"/>
          <w:rtl/>
          <w:lang w:bidi="fa-IR"/>
        </w:rPr>
        <w:t xml:space="preserve">) </w:t>
      </w:r>
    </w:p>
    <w:p w:rsidR="00E83AC3" w:rsidRDefault="00E83AC3" w:rsidP="00E83AC3">
      <w:pPr>
        <w:bidi/>
        <w:spacing w:line="240" w:lineRule="auto"/>
        <w:rPr>
          <w:rFonts w:cs="Lotus"/>
          <w:b/>
          <w:bCs/>
          <w:sz w:val="32"/>
          <w:szCs w:val="32"/>
          <w:lang w:bidi="fa-IR"/>
        </w:rPr>
      </w:pPr>
      <w:r>
        <w:rPr>
          <w:rFonts w:cs="Lotus" w:hint="cs"/>
          <w:sz w:val="28"/>
          <w:szCs w:val="28"/>
          <w:rtl/>
          <w:lang w:bidi="fa-IR"/>
        </w:rPr>
        <w:t xml:space="preserve">راجع به اين مد كنترلي در جلسه اول توضيحاتي ارائه گرديد. بلوک </w:t>
      </w:r>
      <w:r>
        <w:rPr>
          <w:rFonts w:cs="Lotus"/>
          <w:sz w:val="28"/>
          <w:szCs w:val="28"/>
          <w:lang w:bidi="fa-IR"/>
        </w:rPr>
        <w:t>Controller PID</w:t>
      </w:r>
      <w:r>
        <w:rPr>
          <w:rFonts w:cs="Lotus" w:hint="cs"/>
          <w:sz w:val="28"/>
          <w:szCs w:val="28"/>
          <w:rtl/>
          <w:lang w:bidi="fa-IR"/>
        </w:rPr>
        <w:t xml:space="preserve"> را باز کنيد. 2 کنترل کننده </w:t>
      </w:r>
      <w:r>
        <w:rPr>
          <w:rFonts w:cs="Lotus"/>
          <w:sz w:val="28"/>
          <w:szCs w:val="28"/>
          <w:lang w:bidi="fa-IR"/>
        </w:rPr>
        <w:t>PID</w:t>
      </w:r>
      <w:r>
        <w:rPr>
          <w:rFonts w:cs="Lotus" w:hint="cs"/>
          <w:sz w:val="28"/>
          <w:szCs w:val="28"/>
          <w:rtl/>
          <w:lang w:bidi="fa-IR"/>
        </w:rPr>
        <w:t xml:space="preserve"> به اين منظور طراحي شده است که يکي از آنها زاويه آونگ و ديگري موقعيت ارابه را به عنوان ورودي مي گيرد. کنترل کننده </w:t>
      </w:r>
      <w:r>
        <w:rPr>
          <w:rFonts w:cs="Lotus"/>
          <w:sz w:val="28"/>
          <w:szCs w:val="28"/>
          <w:lang w:bidi="fa-IR"/>
        </w:rPr>
        <w:t>swing</w:t>
      </w:r>
      <w:r>
        <w:rPr>
          <w:rFonts w:cs="Lotus" w:hint="cs"/>
          <w:sz w:val="28"/>
          <w:szCs w:val="28"/>
          <w:rtl/>
          <w:lang w:bidi="fa-IR"/>
        </w:rPr>
        <w:t xml:space="preserve"> را حذف و تنها اين کنترل کننده را در مسير قرار دهيد. (شکل (2)) سيگنال مربعي با اندازه </w:t>
      </w:r>
      <w:r>
        <w:rPr>
          <w:rFonts w:cs="Lotus"/>
          <w:sz w:val="28"/>
          <w:szCs w:val="28"/>
          <w:lang w:bidi="fa-IR"/>
        </w:rPr>
        <w:t>0.2</w:t>
      </w:r>
      <w:r>
        <w:rPr>
          <w:rFonts w:cs="Lotus" w:hint="cs"/>
          <w:sz w:val="28"/>
          <w:szCs w:val="28"/>
          <w:rtl/>
          <w:lang w:bidi="fa-IR"/>
        </w:rPr>
        <w:t xml:space="preserve"> و فرکانس </w:t>
      </w:r>
      <w:r>
        <w:rPr>
          <w:rFonts w:cs="Lotus"/>
          <w:sz w:val="28"/>
          <w:szCs w:val="28"/>
          <w:lang w:bidi="fa-IR"/>
        </w:rPr>
        <w:t>0.05</w:t>
      </w:r>
      <w:r>
        <w:rPr>
          <w:rFonts w:cs="Lotus" w:hint="cs"/>
          <w:sz w:val="28"/>
          <w:szCs w:val="28"/>
          <w:rtl/>
          <w:lang w:bidi="fa-IR"/>
        </w:rPr>
        <w:t xml:space="preserve"> هرتز را به عنوان ورودي مرجع موقعيت ارابه اعمال و سيگنال هاي زاويه آونگ و مکان ارابه را روي </w:t>
      </w:r>
      <w:r>
        <w:rPr>
          <w:rFonts w:cs="Lotus"/>
          <w:sz w:val="28"/>
          <w:szCs w:val="28"/>
          <w:lang w:bidi="fa-IR"/>
        </w:rPr>
        <w:t>Scope</w:t>
      </w:r>
      <w:r>
        <w:rPr>
          <w:rFonts w:cs="Lotus" w:hint="cs"/>
          <w:sz w:val="28"/>
          <w:szCs w:val="28"/>
          <w:rtl/>
          <w:lang w:bidi="fa-IR"/>
        </w:rPr>
        <w:t xml:space="preserve"> رويت کنيد.</w:t>
      </w:r>
    </w:p>
    <w:p w:rsidR="00E83AC3" w:rsidRDefault="00E83AC3" w:rsidP="00E83AC3">
      <w:pPr>
        <w:bidi/>
        <w:spacing w:line="240" w:lineRule="auto"/>
        <w:rPr>
          <w:rFonts w:cs="Lotus"/>
          <w:sz w:val="28"/>
          <w:szCs w:val="28"/>
          <w:rtl/>
          <w:lang w:bidi="fa-IR"/>
        </w:rPr>
      </w:pPr>
    </w:p>
    <w:p w:rsidR="00E83AC3" w:rsidRDefault="00E83AC3" w:rsidP="00E83AC3">
      <w:pPr>
        <w:bidi/>
        <w:spacing w:line="240" w:lineRule="auto"/>
        <w:rPr>
          <w:rFonts w:cs="Lotus"/>
          <w:sz w:val="28"/>
          <w:szCs w:val="28"/>
          <w:rtl/>
          <w:lang w:bidi="fa-IR"/>
        </w:rPr>
      </w:pPr>
    </w:p>
    <w:p w:rsidR="00E83AC3" w:rsidRDefault="00E83AC3" w:rsidP="00E83AC3">
      <w:pPr>
        <w:bidi/>
        <w:spacing w:line="240" w:lineRule="auto"/>
        <w:rPr>
          <w:rFonts w:cs="Lotus"/>
          <w:sz w:val="28"/>
          <w:szCs w:val="28"/>
          <w:rtl/>
          <w:lang w:bidi="fa-IR"/>
        </w:rPr>
      </w:pPr>
    </w:p>
    <w:p w:rsidR="00E83AC3" w:rsidRDefault="00E83AC3" w:rsidP="00E83AC3">
      <w:pPr>
        <w:bidi/>
        <w:spacing w:line="240" w:lineRule="auto"/>
        <w:rPr>
          <w:rFonts w:cs="Lotus"/>
          <w:sz w:val="28"/>
          <w:szCs w:val="28"/>
          <w:rtl/>
          <w:lang w:bidi="fa-IR"/>
        </w:rPr>
      </w:pPr>
      <w:r>
        <w:rPr>
          <w:rFonts w:cs="Lotus"/>
          <w:noProof/>
          <w:sz w:val="28"/>
          <w:szCs w:val="28"/>
          <w:lang w:bidi="fa-IR"/>
        </w:rPr>
        <w:lastRenderedPageBreak/>
        <w:drawing>
          <wp:inline distT="0" distB="0" distL="0" distR="0">
            <wp:extent cx="5734050" cy="3143250"/>
            <wp:effectExtent l="19050" t="0" r="0" b="0"/>
            <wp:docPr id="6"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3"/>
                    <a:srcRect/>
                    <a:stretch>
                      <a:fillRect/>
                    </a:stretch>
                  </pic:blipFill>
                  <pic:spPr bwMode="auto">
                    <a:xfrm>
                      <a:off x="0" y="0"/>
                      <a:ext cx="5734050" cy="3143250"/>
                    </a:xfrm>
                    <a:prstGeom prst="rect">
                      <a:avLst/>
                    </a:prstGeom>
                    <a:noFill/>
                    <a:ln w="9525">
                      <a:noFill/>
                      <a:miter lim="800000"/>
                      <a:headEnd/>
                      <a:tailEnd/>
                    </a:ln>
                  </pic:spPr>
                </pic:pic>
              </a:graphicData>
            </a:graphic>
          </wp:inline>
        </w:drawing>
      </w:r>
    </w:p>
    <w:p w:rsidR="00E83AC3" w:rsidRDefault="00E83AC3" w:rsidP="00E83AC3">
      <w:pPr>
        <w:bidi/>
        <w:spacing w:line="240" w:lineRule="auto"/>
        <w:jc w:val="center"/>
        <w:rPr>
          <w:rFonts w:cs="Lotus"/>
          <w:sz w:val="24"/>
          <w:szCs w:val="24"/>
          <w:rtl/>
          <w:lang w:bidi="fa-IR"/>
        </w:rPr>
      </w:pPr>
      <w:r>
        <w:rPr>
          <w:rFonts w:cs="Lotus" w:hint="cs"/>
          <w:sz w:val="24"/>
          <w:szCs w:val="24"/>
          <w:rtl/>
          <w:lang w:bidi="fa-IR"/>
        </w:rPr>
        <w:t xml:space="preserve">شکل(2) کنترل </w:t>
      </w:r>
      <w:r>
        <w:rPr>
          <w:rFonts w:cs="Lotus"/>
          <w:sz w:val="24"/>
          <w:szCs w:val="24"/>
          <w:lang w:bidi="fa-IR"/>
        </w:rPr>
        <w:t>Crane</w:t>
      </w:r>
    </w:p>
    <w:p w:rsidR="00E83AC3" w:rsidRDefault="00E83AC3" w:rsidP="00E83AC3">
      <w:pPr>
        <w:bidi/>
        <w:spacing w:line="240" w:lineRule="auto"/>
        <w:rPr>
          <w:rFonts w:cs="Lotus"/>
          <w:sz w:val="28"/>
          <w:szCs w:val="28"/>
          <w:rtl/>
          <w:lang w:bidi="fa-IR"/>
        </w:rPr>
      </w:pPr>
      <w:r>
        <w:rPr>
          <w:rFonts w:cs="Lotus" w:hint="cs"/>
          <w:sz w:val="28"/>
          <w:szCs w:val="28"/>
          <w:rtl/>
          <w:lang w:bidi="fa-IR"/>
        </w:rPr>
        <w:t xml:space="preserve"> اندازه پارامتر تناسبي </w:t>
      </w:r>
      <w:r>
        <w:rPr>
          <w:rFonts w:cs="Lotus"/>
          <w:sz w:val="28"/>
          <w:szCs w:val="28"/>
          <w:lang w:bidi="fa-IR"/>
        </w:rPr>
        <w:t>K</w:t>
      </w:r>
      <w:r>
        <w:rPr>
          <w:rFonts w:cs="Lotus" w:hint="cs"/>
          <w:sz w:val="28"/>
          <w:szCs w:val="28"/>
          <w:rtl/>
          <w:lang w:bidi="fa-IR"/>
        </w:rPr>
        <w:t xml:space="preserve"> در کنترل کننده </w:t>
      </w:r>
      <w:r>
        <w:rPr>
          <w:rFonts w:cs="Lotus"/>
          <w:sz w:val="28"/>
          <w:szCs w:val="28"/>
          <w:lang w:bidi="fa-IR"/>
        </w:rPr>
        <w:t>PD</w:t>
      </w:r>
      <w:r>
        <w:rPr>
          <w:rFonts w:cs="Lotus" w:hint="cs"/>
          <w:sz w:val="28"/>
          <w:szCs w:val="28"/>
          <w:rtl/>
          <w:lang w:bidi="fa-IR"/>
        </w:rPr>
        <w:t xml:space="preserve">  موقعيت ارابه را يک بار افزايش و بار ديگر کاهش دهيد و اثر اين تغيير را در خروجي مشاهده کنيد .</w:t>
      </w:r>
    </w:p>
    <w:p w:rsidR="00E83AC3" w:rsidRDefault="00E83AC3" w:rsidP="00E83AC3">
      <w:pPr>
        <w:bidi/>
        <w:spacing w:line="240" w:lineRule="auto"/>
        <w:rPr>
          <w:rFonts w:cs="Lotus"/>
          <w:sz w:val="28"/>
          <w:szCs w:val="28"/>
          <w:rtl/>
          <w:lang w:bidi="fa-IR"/>
        </w:rPr>
      </w:pPr>
      <w:r>
        <w:rPr>
          <w:rFonts w:cs="Lotus" w:hint="cs"/>
          <w:sz w:val="28"/>
          <w:szCs w:val="28"/>
          <w:rtl/>
          <w:lang w:bidi="fa-IR"/>
        </w:rPr>
        <w:t xml:space="preserve">اندازه پارامتر مشتق گير </w:t>
      </w:r>
      <w:r>
        <w:rPr>
          <w:rFonts w:cs="Lotus"/>
          <w:sz w:val="28"/>
          <w:szCs w:val="28"/>
          <w:lang w:bidi="fa-IR"/>
        </w:rPr>
        <w:t>D</w:t>
      </w:r>
      <w:r>
        <w:rPr>
          <w:rFonts w:cs="Lotus" w:hint="cs"/>
          <w:sz w:val="28"/>
          <w:szCs w:val="28"/>
          <w:rtl/>
          <w:lang w:bidi="fa-IR"/>
        </w:rPr>
        <w:t xml:space="preserve"> را در کنترل کننده مذکور  يک بار افزايش و بار ديگر کاهش دهيد .</w:t>
      </w:r>
    </w:p>
    <w:p w:rsidR="00E83AC3" w:rsidRDefault="00C2139A" w:rsidP="00E83AC3">
      <w:pPr>
        <w:bidi/>
        <w:spacing w:line="240" w:lineRule="auto"/>
        <w:rPr>
          <w:rFonts w:cs="Lotus"/>
          <w:sz w:val="28"/>
          <w:szCs w:val="28"/>
          <w:rtl/>
          <w:lang w:bidi="fa-IR"/>
        </w:rPr>
      </w:pPr>
      <w:r w:rsidRPr="00C2139A">
        <w:rPr>
          <w:rFonts w:cs="Lotus" w:hint="cs"/>
          <w:b/>
          <w:bCs/>
          <w:sz w:val="28"/>
          <w:szCs w:val="28"/>
          <w:rtl/>
          <w:lang w:bidi="fa-IR"/>
        </w:rPr>
        <w:t>سوال2-</w:t>
      </w:r>
      <w:r>
        <w:rPr>
          <w:rFonts w:cs="Lotus" w:hint="cs"/>
          <w:sz w:val="28"/>
          <w:szCs w:val="28"/>
          <w:rtl/>
          <w:lang w:bidi="fa-IR"/>
        </w:rPr>
        <w:t xml:space="preserve"> </w:t>
      </w:r>
      <w:r w:rsidR="00E83AC3">
        <w:rPr>
          <w:rFonts w:cs="Lotus" w:hint="cs"/>
          <w:sz w:val="28"/>
          <w:szCs w:val="28"/>
          <w:rtl/>
          <w:lang w:bidi="fa-IR"/>
        </w:rPr>
        <w:t xml:space="preserve"> نقش هر يک از پارامترهاي </w:t>
      </w:r>
      <w:r w:rsidR="00E83AC3">
        <w:rPr>
          <w:rFonts w:cs="Lotus"/>
          <w:sz w:val="28"/>
          <w:szCs w:val="28"/>
          <w:lang w:bidi="fa-IR"/>
        </w:rPr>
        <w:t>K</w:t>
      </w:r>
      <w:r w:rsidR="00E83AC3">
        <w:rPr>
          <w:rFonts w:cs="Lotus" w:hint="cs"/>
          <w:sz w:val="28"/>
          <w:szCs w:val="28"/>
          <w:rtl/>
          <w:lang w:bidi="fa-IR"/>
        </w:rPr>
        <w:t xml:space="preserve"> و </w:t>
      </w:r>
      <w:r w:rsidR="00E83AC3">
        <w:rPr>
          <w:rFonts w:cs="Lotus"/>
          <w:sz w:val="28"/>
          <w:szCs w:val="28"/>
          <w:lang w:bidi="fa-IR"/>
        </w:rPr>
        <w:t>D</w:t>
      </w:r>
      <w:r w:rsidR="00E83AC3">
        <w:rPr>
          <w:rFonts w:cs="Lotus" w:hint="cs"/>
          <w:sz w:val="28"/>
          <w:szCs w:val="28"/>
          <w:rtl/>
          <w:lang w:bidi="fa-IR"/>
        </w:rPr>
        <w:t xml:space="preserve"> در اين کنترل کننده چيست؟</w:t>
      </w:r>
    </w:p>
    <w:p w:rsidR="00E83AC3" w:rsidRDefault="00E83AC3" w:rsidP="00E83AC3">
      <w:pPr>
        <w:bidi/>
        <w:spacing w:line="240" w:lineRule="auto"/>
        <w:rPr>
          <w:rFonts w:cs="Lotus"/>
          <w:sz w:val="28"/>
          <w:szCs w:val="28"/>
          <w:rtl/>
          <w:lang w:bidi="fa-IR"/>
        </w:rPr>
      </w:pPr>
    </w:p>
    <w:p w:rsidR="00E83AC3" w:rsidRDefault="00E83AC3" w:rsidP="00E83AC3">
      <w:pPr>
        <w:bidi/>
        <w:spacing w:line="240" w:lineRule="auto"/>
        <w:ind w:left="810"/>
        <w:rPr>
          <w:rFonts w:cs="Lotus"/>
          <w:sz w:val="28"/>
          <w:szCs w:val="28"/>
          <w:rtl/>
          <w:lang w:bidi="fa-IR"/>
        </w:rPr>
      </w:pPr>
    </w:p>
    <w:p w:rsidR="00E83AC3" w:rsidRDefault="00E83AC3" w:rsidP="00E83AC3">
      <w:pPr>
        <w:bidi/>
        <w:spacing w:line="240" w:lineRule="auto"/>
        <w:ind w:left="810"/>
        <w:rPr>
          <w:rFonts w:cs="Lotus"/>
          <w:sz w:val="28"/>
          <w:szCs w:val="28"/>
          <w:rtl/>
          <w:lang w:bidi="fa-IR"/>
        </w:rPr>
      </w:pPr>
    </w:p>
    <w:p w:rsidR="00E83AC3" w:rsidRDefault="00E83AC3" w:rsidP="00E83AC3">
      <w:pPr>
        <w:bidi/>
        <w:spacing w:line="240" w:lineRule="auto"/>
        <w:ind w:left="810"/>
        <w:rPr>
          <w:rFonts w:cs="Lotus"/>
          <w:sz w:val="28"/>
          <w:szCs w:val="28"/>
          <w:rtl/>
          <w:lang w:bidi="fa-IR"/>
        </w:rPr>
      </w:pPr>
    </w:p>
    <w:p w:rsidR="00E83AC3" w:rsidRDefault="00E83AC3" w:rsidP="00E83AC3">
      <w:pPr>
        <w:tabs>
          <w:tab w:val="right" w:pos="990"/>
        </w:tabs>
        <w:bidi/>
        <w:spacing w:line="240" w:lineRule="auto"/>
        <w:rPr>
          <w:rFonts w:cs="Lotus"/>
          <w:sz w:val="28"/>
          <w:szCs w:val="28"/>
          <w:lang w:bidi="fa-IR"/>
        </w:rPr>
      </w:pPr>
    </w:p>
    <w:p w:rsidR="00E83AC3" w:rsidRDefault="00E83AC3" w:rsidP="00E83AC3">
      <w:pPr>
        <w:spacing w:line="240" w:lineRule="auto"/>
        <w:rPr>
          <w:rFonts w:cs="Lotus"/>
          <w:rtl/>
        </w:rPr>
      </w:pPr>
    </w:p>
    <w:p w:rsidR="002B7D52" w:rsidRDefault="002B7D52"/>
    <w:sectPr w:rsidR="002B7D52" w:rsidSect="00E23288">
      <w:pgSz w:w="11906" w:h="16838" w:code="9"/>
      <w:pgMar w:top="1440" w:right="1440" w:bottom="1440" w:left="1440"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otus">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50230"/>
    <w:multiLevelType w:val="hybridMultilevel"/>
    <w:tmpl w:val="D15A16CE"/>
    <w:lvl w:ilvl="0" w:tplc="4A644FE8">
      <w:start w:val="1"/>
      <w:numFmt w:val="decimal"/>
      <w:lvlText w:val="%1-"/>
      <w:lvlJc w:val="left"/>
      <w:pPr>
        <w:ind w:left="78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CBE5906"/>
    <w:multiLevelType w:val="hybridMultilevel"/>
    <w:tmpl w:val="1234C134"/>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52F4250B"/>
    <w:multiLevelType w:val="hybridMultilevel"/>
    <w:tmpl w:val="A872B97C"/>
    <w:lvl w:ilvl="0" w:tplc="16484DBC">
      <w:start w:val="3"/>
      <w:numFmt w:val="decimal"/>
      <w:lvlText w:val="%1-"/>
      <w:lvlJc w:val="left"/>
      <w:pPr>
        <w:ind w:left="78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4103738"/>
    <w:multiLevelType w:val="hybridMultilevel"/>
    <w:tmpl w:val="A0EC10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E83AC3"/>
    <w:rsid w:val="00046F38"/>
    <w:rsid w:val="000F368F"/>
    <w:rsid w:val="002B7D52"/>
    <w:rsid w:val="004306C5"/>
    <w:rsid w:val="00432C09"/>
    <w:rsid w:val="00484053"/>
    <w:rsid w:val="004B6D50"/>
    <w:rsid w:val="004E05DA"/>
    <w:rsid w:val="007F62D9"/>
    <w:rsid w:val="00941DA3"/>
    <w:rsid w:val="00B33E7F"/>
    <w:rsid w:val="00C2139A"/>
    <w:rsid w:val="00E23288"/>
    <w:rsid w:val="00E339E3"/>
    <w:rsid w:val="00E83AC3"/>
    <w:rsid w:val="00FD679C"/>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2" type="connector" idref="#_x0000_s1031"/>
        <o:r id="V:Rule13" type="connector" idref="#_x0000_s1039"/>
        <o:r id="V:Rule14" type="connector" idref="#_x0000_s1037"/>
        <o:r id="V:Rule15" type="connector" idref="#_x0000_s1042"/>
        <o:r id="V:Rule16" type="connector" idref="#_x0000_s1038"/>
        <o:r id="V:Rule17" type="connector" idref="#_x0000_s1030"/>
        <o:r id="V:Rule18" type="connector" idref="#_x0000_s1026"/>
        <o:r id="V:Rule19" type="connector" idref="#_x0000_s1032"/>
        <o:r id="V:Rule20" type="connector" idref="#_x0000_s1036"/>
        <o:r id="V:Rule21" type="connector" idref="#_x0000_s1029"/>
        <o:r id="V:Rule2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AC3"/>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3AC3"/>
    <w:pPr>
      <w:ind w:left="720"/>
      <w:contextualSpacing/>
    </w:pPr>
  </w:style>
  <w:style w:type="paragraph" w:styleId="BalloonText">
    <w:name w:val="Balloon Text"/>
    <w:basedOn w:val="Normal"/>
    <w:link w:val="BalloonTextChar"/>
    <w:uiPriority w:val="99"/>
    <w:semiHidden/>
    <w:unhideWhenUsed/>
    <w:rsid w:val="00E83A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C3"/>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divs>
    <w:div w:id="164360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5.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4.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dc:creator>
  <cp:keywords/>
  <dc:description/>
  <cp:lastModifiedBy>mary</cp:lastModifiedBy>
  <cp:revision>7</cp:revision>
  <dcterms:created xsi:type="dcterms:W3CDTF">2010-08-13T12:07:00Z</dcterms:created>
  <dcterms:modified xsi:type="dcterms:W3CDTF">2010-09-15T16:32:00Z</dcterms:modified>
</cp:coreProperties>
</file>